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591" w14:textId="77777777" w:rsidR="007A52DB" w:rsidRDefault="007A52DB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p w14:paraId="41B421B6" w14:textId="2FB79475" w:rsidR="00D83253" w:rsidRPr="00E24FCC" w:rsidRDefault="00D83253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  <w:r w:rsidRPr="00E24FCC">
        <w:rPr>
          <w:rFonts w:eastAsia="Calibri"/>
          <w:b/>
          <w:sz w:val="32"/>
          <w:szCs w:val="32"/>
        </w:rPr>
        <w:t xml:space="preserve">ZAHTJEV ZA </w:t>
      </w:r>
      <w:r w:rsidR="009706B4">
        <w:rPr>
          <w:rFonts w:eastAsia="Calibri"/>
          <w:b/>
          <w:sz w:val="32"/>
          <w:szCs w:val="32"/>
        </w:rPr>
        <w:t>ISPLATU</w:t>
      </w:r>
    </w:p>
    <w:p w14:paraId="367E26C6" w14:textId="3386398B" w:rsidR="00507538" w:rsidRPr="00351E85" w:rsidRDefault="00943363" w:rsidP="00507538">
      <w:pPr>
        <w:jc w:val="center"/>
        <w:rPr>
          <w:rFonts w:eastAsia="Calibri"/>
          <w:iCs/>
        </w:rPr>
      </w:pPr>
      <w:r w:rsidRPr="00351E85">
        <w:rPr>
          <w:rFonts w:eastAsia="Calibri"/>
          <w:iCs/>
        </w:rPr>
        <w:t>N</w:t>
      </w:r>
      <w:r w:rsidR="00351E85">
        <w:rPr>
          <w:rFonts w:eastAsia="Calibri"/>
          <w:iCs/>
        </w:rPr>
        <w:t>atječaj</w:t>
      </w:r>
      <w:r w:rsidRPr="00351E85">
        <w:rPr>
          <w:rFonts w:eastAsia="Calibri"/>
          <w:iCs/>
        </w:rPr>
        <w:t xml:space="preserve"> za dodjelu potpore</w:t>
      </w:r>
      <w:r w:rsidR="00B70F33" w:rsidRPr="00351E85">
        <w:rPr>
          <w:rFonts w:eastAsia="Calibri"/>
          <w:iCs/>
        </w:rPr>
        <w:t xml:space="preserve"> </w:t>
      </w:r>
      <w:r w:rsidR="00507538" w:rsidRPr="00351E85">
        <w:rPr>
          <w:rFonts w:eastAsia="Calibri"/>
          <w:iCs/>
        </w:rPr>
        <w:t xml:space="preserve">za provedbu operacija u okviru </w:t>
      </w:r>
    </w:p>
    <w:p w14:paraId="20A243BC" w14:textId="119C6819" w:rsidR="00E24FCC" w:rsidRPr="00351E85" w:rsidRDefault="00351E85" w:rsidP="00335641">
      <w:pPr>
        <w:shd w:val="clear" w:color="auto" w:fill="9BBB59"/>
        <w:jc w:val="center"/>
        <w:rPr>
          <w:rFonts w:eastAsia="Calibri"/>
          <w:b/>
          <w:bCs/>
          <w:iCs/>
          <w:color w:val="FFFFFF"/>
        </w:rPr>
      </w:pPr>
      <w:r w:rsidRPr="00351E85">
        <w:rPr>
          <w:rFonts w:eastAsia="Calibri"/>
          <w:b/>
          <w:bCs/>
          <w:iCs/>
          <w:color w:val="FFFFFF"/>
        </w:rPr>
        <w:t xml:space="preserve">MJERE </w:t>
      </w:r>
      <w:r w:rsidR="000B39BE">
        <w:rPr>
          <w:rFonts w:eastAsia="Calibri"/>
          <w:b/>
          <w:bCs/>
          <w:iCs/>
          <w:color w:val="FFFFFF"/>
        </w:rPr>
        <w:t>3</w:t>
      </w:r>
      <w:r w:rsidRPr="00351E85">
        <w:rPr>
          <w:rFonts w:eastAsia="Calibri"/>
          <w:b/>
          <w:bCs/>
          <w:iCs/>
          <w:color w:val="FFFFFF"/>
        </w:rPr>
        <w:t>.</w:t>
      </w:r>
      <w:r w:rsidR="00F1088A">
        <w:rPr>
          <w:rFonts w:eastAsia="Calibri"/>
          <w:b/>
          <w:bCs/>
          <w:iCs/>
          <w:color w:val="FFFFFF"/>
        </w:rPr>
        <w:t>3</w:t>
      </w:r>
      <w:r w:rsidRPr="00351E85">
        <w:rPr>
          <w:rFonts w:eastAsia="Calibri"/>
          <w:b/>
          <w:bCs/>
          <w:iCs/>
          <w:color w:val="FFFFFF"/>
        </w:rPr>
        <w:t xml:space="preserve">. </w:t>
      </w:r>
      <w:r w:rsidR="000B39BE">
        <w:rPr>
          <w:rFonts w:eastAsia="Calibri"/>
          <w:b/>
          <w:bCs/>
          <w:iCs/>
          <w:color w:val="FFFFFF"/>
        </w:rPr>
        <w:t xml:space="preserve">RIBARSKE MANIFESTACIJE I </w:t>
      </w:r>
      <w:r w:rsidR="00F1088A">
        <w:rPr>
          <w:rFonts w:eastAsia="Calibri"/>
          <w:b/>
          <w:bCs/>
          <w:iCs/>
          <w:color w:val="FFFFFF"/>
        </w:rPr>
        <w:t>RIBARSKA NATJECANJA</w:t>
      </w:r>
    </w:p>
    <w:p w14:paraId="0C0D59EB" w14:textId="77777777" w:rsidR="004A0909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F1088A" w:rsidRPr="00293D0B" w14:paraId="5D3AECB7" w14:textId="77777777" w:rsidTr="00F1088A">
        <w:trPr>
          <w:trHeight w:hRule="exact" w:val="1760"/>
          <w:jc w:val="center"/>
        </w:trPr>
        <w:tc>
          <w:tcPr>
            <w:tcW w:w="9832" w:type="dxa"/>
            <w:gridSpan w:val="2"/>
            <w:shd w:val="clear" w:color="auto" w:fill="A6A6A6"/>
            <w:vAlign w:val="center"/>
          </w:tcPr>
          <w:p w14:paraId="6198604B" w14:textId="77777777" w:rsidR="00F1088A" w:rsidRPr="006B62CA" w:rsidRDefault="00F1088A" w:rsidP="00F1088A">
            <w:pPr>
              <w:jc w:val="both"/>
              <w:rPr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sz w:val="20"/>
                <w:szCs w:val="20"/>
                <w:lang w:eastAsia="hr-HR"/>
              </w:rPr>
              <w:t>Uputa:</w:t>
            </w:r>
            <w:r w:rsidRPr="006B62CA">
              <w:rPr>
                <w:bCs/>
                <w:sz w:val="20"/>
                <w:szCs w:val="20"/>
                <w:lang w:eastAsia="hr-HR"/>
              </w:rPr>
              <w:t xml:space="preserve"> </w:t>
            </w:r>
            <w:r w:rsidRPr="006B62CA">
              <w:rPr>
                <w:b/>
                <w:sz w:val="20"/>
                <w:szCs w:val="20"/>
                <w:lang w:eastAsia="hr-HR"/>
              </w:rPr>
              <w:t>Obrazac se dostavlja</w:t>
            </w:r>
            <w:r w:rsidRPr="006B62CA">
              <w:rPr>
                <w:bCs/>
                <w:sz w:val="20"/>
                <w:szCs w:val="20"/>
                <w:lang w:eastAsia="hr-HR"/>
              </w:rPr>
              <w:t xml:space="preserve"> ispunjen i ovjeren potpisom i pečatom nositelja projekta</w:t>
            </w:r>
            <w:r w:rsidRPr="006B62CA">
              <w:rPr>
                <w:b/>
                <w:sz w:val="20"/>
                <w:szCs w:val="20"/>
                <w:lang w:eastAsia="hr-HR"/>
              </w:rPr>
              <w:t>:</w:t>
            </w:r>
            <w:r w:rsidRPr="00291FE2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6B62CA">
              <w:rPr>
                <w:b/>
                <w:sz w:val="20"/>
                <w:szCs w:val="20"/>
                <w:lang w:eastAsia="hr-HR"/>
              </w:rPr>
              <w:t>u sustav FISHNET i FLAG-u</w:t>
            </w:r>
            <w:r w:rsidRPr="006B62CA">
              <w:rPr>
                <w:bCs/>
                <w:sz w:val="20"/>
                <w:szCs w:val="20"/>
                <w:lang w:eastAsia="hr-HR"/>
              </w:rPr>
              <w:t xml:space="preserve"> na adresu elektroničke pošte </w:t>
            </w:r>
            <w:r w:rsidRPr="00677F3C">
              <w:rPr>
                <w:bCs/>
                <w:sz w:val="20"/>
                <w:szCs w:val="20"/>
                <w:lang w:eastAsia="hr-HR"/>
              </w:rPr>
              <w:t>lagur.lostura</w:t>
            </w:r>
            <w:r w:rsidRPr="006B62CA">
              <w:rPr>
                <w:bCs/>
                <w:sz w:val="20"/>
                <w:szCs w:val="20"/>
                <w:lang w:eastAsia="hr-HR"/>
              </w:rPr>
              <w:t>@gmail.com neposredno nakon podnošenja svakog Zahtjeva za isplatu u sustavu FISHNET, neovisno radi li se o jednokratnoj isplati ili isplati u ratama</w:t>
            </w:r>
            <w:r>
              <w:rPr>
                <w:bCs/>
                <w:sz w:val="20"/>
                <w:szCs w:val="20"/>
                <w:lang w:eastAsia="hr-HR"/>
              </w:rPr>
              <w:t xml:space="preserve">, </w:t>
            </w:r>
            <w:r w:rsidRPr="00DE1065">
              <w:rPr>
                <w:bCs/>
                <w:sz w:val="20"/>
                <w:szCs w:val="20"/>
                <w:lang w:eastAsia="hr-HR"/>
              </w:rPr>
              <w:t>također</w:t>
            </w:r>
            <w:r>
              <w:rPr>
                <w:bCs/>
                <w:sz w:val="20"/>
                <w:szCs w:val="20"/>
                <w:lang w:eastAsia="hr-HR"/>
              </w:rPr>
              <w:t xml:space="preserve"> se dostavlja FLAG-u </w:t>
            </w:r>
            <w:r w:rsidRPr="00DE1065">
              <w:rPr>
                <w:bCs/>
                <w:sz w:val="20"/>
                <w:szCs w:val="20"/>
                <w:lang w:eastAsia="hr-HR"/>
              </w:rPr>
              <w:t xml:space="preserve">na prethodnu provjeru </w:t>
            </w:r>
            <w:r>
              <w:rPr>
                <w:bCs/>
                <w:sz w:val="20"/>
                <w:szCs w:val="20"/>
                <w:lang w:eastAsia="hr-HR"/>
              </w:rPr>
              <w:t>u slučaju da nositelj projekta zatraži prethodnu provjeru Zahtjeva za isplatu.</w:t>
            </w:r>
          </w:p>
          <w:p w14:paraId="505EBB0E" w14:textId="2DB30C4B" w:rsidR="00F1088A" w:rsidRPr="00293D0B" w:rsidRDefault="00F1088A" w:rsidP="00F1088A">
            <w:pPr>
              <w:pStyle w:val="Odlomakpopisa"/>
              <w:ind w:left="0"/>
              <w:rPr>
                <w:b/>
                <w:sz w:val="20"/>
                <w:szCs w:val="20"/>
                <w:lang w:eastAsia="hr-HR"/>
              </w:rPr>
            </w:pPr>
            <w:r w:rsidRPr="006B62CA">
              <w:rPr>
                <w:bCs/>
                <w:sz w:val="20"/>
                <w:szCs w:val="20"/>
                <w:lang w:eastAsia="hr-HR"/>
              </w:rPr>
              <w:t>Obrazac se popunjava i dostavlja u svrhu praćenja aktivnosti i rezultata projekta koji doprinose ostvarenju specifičnih ciljeva LRSR te radi provođenja evaluacije LRSR FLAG-a.</w:t>
            </w:r>
          </w:p>
        </w:tc>
      </w:tr>
      <w:tr w:rsidR="00F1088A" w:rsidRPr="00293D0B" w14:paraId="4F9F5A06" w14:textId="77777777" w:rsidTr="00F1088A">
        <w:trPr>
          <w:trHeight w:hRule="exact" w:val="421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49E3454B" w14:textId="111EA928" w:rsidR="00F1088A" w:rsidRPr="00293D0B" w:rsidRDefault="00F1088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5056" w:type="dxa"/>
            <w:shd w:val="clear" w:color="auto" w:fill="FFFFFF" w:themeFill="background1"/>
            <w:vAlign w:val="center"/>
          </w:tcPr>
          <w:p w14:paraId="2EE62ED4" w14:textId="77777777" w:rsidR="00F1088A" w:rsidRPr="00293D0B" w:rsidRDefault="00F1088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1088A" w:rsidRPr="00293D0B" w14:paraId="1EBDCB68" w14:textId="77777777" w:rsidTr="00F1088A">
        <w:trPr>
          <w:trHeight w:hRule="exact" w:val="421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4B1752AF" w14:textId="6EA67931" w:rsidR="00F1088A" w:rsidRPr="00293D0B" w:rsidRDefault="00F1088A" w:rsidP="000501EC">
            <w:pPr>
              <w:rPr>
                <w:b/>
                <w:sz w:val="20"/>
                <w:szCs w:val="20"/>
                <w:lang w:eastAsia="hr-HR"/>
              </w:rPr>
            </w:pPr>
            <w:r w:rsidRPr="006B62CA">
              <w:rPr>
                <w:sz w:val="20"/>
                <w:szCs w:val="20"/>
              </w:rPr>
              <w:t>Identifikacijski broj</w:t>
            </w:r>
            <w:r>
              <w:rPr>
                <w:sz w:val="20"/>
                <w:szCs w:val="20"/>
              </w:rPr>
              <w:t xml:space="preserve"> projekta:</w:t>
            </w:r>
          </w:p>
        </w:tc>
        <w:tc>
          <w:tcPr>
            <w:tcW w:w="5056" w:type="dxa"/>
            <w:shd w:val="clear" w:color="auto" w:fill="FFFFFF" w:themeFill="background1"/>
            <w:vAlign w:val="center"/>
          </w:tcPr>
          <w:p w14:paraId="58CBD52C" w14:textId="77777777" w:rsidR="00F1088A" w:rsidRPr="00293D0B" w:rsidRDefault="00F1088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980026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5618EA6D" w14:textId="77777777" w:rsidTr="00335641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3A4A7936" w14:textId="77777777" w:rsidR="00973758" w:rsidRPr="00903FC4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color w:val="FFFFFF"/>
                <w:sz w:val="20"/>
                <w:szCs w:val="20"/>
                <w:lang w:eastAsia="hr-HR"/>
              </w:rPr>
            </w:pPr>
            <w:r w:rsidRPr="00903FC4">
              <w:rPr>
                <w:b/>
                <w:color w:val="FFFFFF"/>
                <w:sz w:val="20"/>
                <w:szCs w:val="20"/>
                <w:lang w:eastAsia="hr-HR"/>
              </w:rPr>
              <w:t>Osnovni podaci</w:t>
            </w:r>
          </w:p>
        </w:tc>
      </w:tr>
      <w:tr w:rsidR="00E27219" w:rsidRPr="00E24FCC" w14:paraId="15F0BEA3" w14:textId="77777777" w:rsidTr="00D008C9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4E64153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943363">
              <w:rPr>
                <w:b/>
                <w:sz w:val="20"/>
                <w:szCs w:val="20"/>
                <w:lang w:eastAsia="hr-HR"/>
              </w:rPr>
              <w:t>nositelja projekta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 w:themeFill="background1"/>
            <w:vAlign w:val="center"/>
          </w:tcPr>
          <w:p w14:paraId="6064CBF1" w14:textId="77777777" w:rsidR="00E27219" w:rsidRPr="00C576A6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419561DC" w14:textId="77777777" w:rsidTr="00D008C9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4FCE1DC6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</w:t>
            </w:r>
            <w:r w:rsidR="00943363">
              <w:rPr>
                <w:b/>
                <w:sz w:val="20"/>
                <w:szCs w:val="20"/>
                <w:lang w:eastAsia="hr-HR"/>
              </w:rPr>
              <w:t>nositelja projekta</w:t>
            </w:r>
            <w:r>
              <w:rPr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 w:themeFill="background1"/>
            <w:vAlign w:val="center"/>
          </w:tcPr>
          <w:p w14:paraId="3159155D" w14:textId="77777777" w:rsidR="00E27219" w:rsidRPr="00C576A6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3964A9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AD7FCEE" w14:textId="77777777" w:rsidR="00E27219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 w:rsidR="00943363">
              <w:rPr>
                <w:b/>
                <w:sz w:val="20"/>
                <w:szCs w:val="20"/>
                <w:lang w:eastAsia="hr-HR"/>
              </w:rPr>
              <w:t>nositelja projekta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B0EFF4A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65A5C951" w14:textId="77777777" w:rsidTr="00E27219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5B44D39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</w:t>
            </w:r>
            <w:r w:rsidR="00B228B5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3005" w:type="dxa"/>
            <w:vAlign w:val="center"/>
          </w:tcPr>
          <w:p w14:paraId="510376F2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vAlign w:val="center"/>
          </w:tcPr>
          <w:p w14:paraId="0CF709B1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vAlign w:val="center"/>
          </w:tcPr>
          <w:p w14:paraId="7C3B94BA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vAlign w:val="center"/>
          </w:tcPr>
          <w:p w14:paraId="14C5A413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vAlign w:val="center"/>
          </w:tcPr>
          <w:p w14:paraId="7D343428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vAlign w:val="center"/>
          </w:tcPr>
          <w:p w14:paraId="56C1D8C4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6160CA8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4291AC5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B228B5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7F4B216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3DD4745D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945D93B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</w:t>
            </w:r>
            <w:r w:rsidR="00B228B5">
              <w:rPr>
                <w:b/>
                <w:sz w:val="20"/>
                <w:szCs w:val="20"/>
                <w:lang w:eastAsia="hr-HR"/>
              </w:rPr>
              <w:t>LS sjedišta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7AB9DDF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6A0C1914" w14:textId="77777777" w:rsidTr="00943363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A80F365" w14:textId="77777777" w:rsidR="00E27219" w:rsidRPr="00E24FCC" w:rsidRDefault="00E27219" w:rsidP="00E27219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B228B5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vAlign w:val="center"/>
          </w:tcPr>
          <w:p w14:paraId="60063AD6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27219" w:rsidRPr="00E24FCC" w14:paraId="7EBB91EC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D2AFF56" w14:textId="77777777" w:rsidR="00E27219" w:rsidRPr="00E24FCC" w:rsidRDefault="00943363" w:rsidP="00E2721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Nositelj projekta </w:t>
            </w:r>
            <w:r w:rsidR="00E27219">
              <w:rPr>
                <w:b/>
                <w:sz w:val="20"/>
                <w:szCs w:val="20"/>
                <w:lang w:eastAsia="hr-HR"/>
              </w:rPr>
              <w:t>je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59275BD" w14:textId="77777777" w:rsidR="00E27219" w:rsidRPr="00BF434E" w:rsidRDefault="00E27219" w:rsidP="00E2721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C27F8">
              <w:rPr>
                <w:sz w:val="20"/>
                <w:szCs w:val="20"/>
                <w:lang w:eastAsia="hr-HR"/>
              </w:rPr>
            </w:r>
            <w:r w:rsidRPr="00AC27F8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C27F8">
              <w:rPr>
                <w:sz w:val="20"/>
                <w:szCs w:val="20"/>
                <w:lang w:eastAsia="hr-HR"/>
              </w:rPr>
            </w:r>
            <w:r w:rsidRPr="00AC27F8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DF2421" w:rsidRPr="00E24FCC" w14:paraId="5FB5900F" w14:textId="77777777" w:rsidTr="00D008C9">
        <w:trPr>
          <w:trHeight w:hRule="exact" w:val="541"/>
          <w:jc w:val="center"/>
        </w:trPr>
        <w:tc>
          <w:tcPr>
            <w:tcW w:w="2905" w:type="dxa"/>
            <w:shd w:val="clear" w:color="auto" w:fill="808080" w:themeFill="background1" w:themeFillShade="80"/>
            <w:vAlign w:val="center"/>
          </w:tcPr>
          <w:p w14:paraId="538F0EC2" w14:textId="5D4CF6CB" w:rsidR="00DF2421" w:rsidRDefault="00F1088A" w:rsidP="00E27219">
            <w:pPr>
              <w:rPr>
                <w:b/>
                <w:sz w:val="20"/>
                <w:szCs w:val="20"/>
                <w:lang w:eastAsia="hr-HR"/>
              </w:rPr>
            </w:pPr>
            <w:r w:rsidRPr="00921DD4">
              <w:rPr>
                <w:b/>
                <w:sz w:val="20"/>
                <w:szCs w:val="20"/>
                <w:lang w:eastAsia="hr-HR"/>
              </w:rPr>
              <w:t xml:space="preserve">Klasa i Ur.br. Rješenja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236144D" w14:textId="77777777" w:rsidR="00DF2421" w:rsidRPr="00AC27F8" w:rsidRDefault="00DF2421" w:rsidP="00E27219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DF2421" w:rsidRPr="00E24FCC" w14:paraId="1AC4B263" w14:textId="77777777" w:rsidTr="00D008C9">
        <w:trPr>
          <w:trHeight w:hRule="exact" w:val="82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4713B" w14:textId="264BDAB0" w:rsidR="00DF2421" w:rsidRDefault="00DF2421" w:rsidP="00E27219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(upisati iznos potpore iz </w:t>
            </w:r>
            <w:r w:rsidR="00F1088A" w:rsidRPr="00921DD4">
              <w:rPr>
                <w:b/>
                <w:sz w:val="20"/>
                <w:szCs w:val="20"/>
                <w:lang w:eastAsia="hr-HR"/>
              </w:rPr>
              <w:t>Rješenju o isplati</w:t>
            </w:r>
            <w:r w:rsidR="00F1088A">
              <w:rPr>
                <w:b/>
                <w:sz w:val="20"/>
                <w:szCs w:val="20"/>
                <w:lang w:eastAsia="hr-HR"/>
              </w:rPr>
              <w:t xml:space="preserve"> sredstava</w:t>
            </w:r>
            <w:r>
              <w:rPr>
                <w:b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F58BFD8" w14:textId="77777777" w:rsidR="00DF2421" w:rsidRPr="00AC27F8" w:rsidRDefault="00DF2421" w:rsidP="00E27219">
            <w:pPr>
              <w:jc w:val="both"/>
              <w:rPr>
                <w:sz w:val="20"/>
                <w:szCs w:val="20"/>
                <w:lang w:eastAsia="hr-HR"/>
              </w:rPr>
            </w:pPr>
          </w:p>
        </w:tc>
      </w:tr>
    </w:tbl>
    <w:p w14:paraId="06FC4F8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903FC4" w:rsidRPr="00903FC4" w14:paraId="23477A99" w14:textId="77777777" w:rsidTr="00335641">
        <w:trPr>
          <w:trHeight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1884373A" w14:textId="77777777" w:rsidR="004261EB" w:rsidRPr="00903FC4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color w:val="FFFFFF"/>
                <w:sz w:val="20"/>
                <w:szCs w:val="20"/>
                <w:lang w:eastAsia="hr-HR"/>
              </w:rPr>
            </w:pPr>
            <w:r w:rsidRPr="00903FC4">
              <w:rPr>
                <w:b/>
                <w:color w:val="FFFFFF"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40389289" w14:textId="77777777" w:rsidTr="0025587B">
        <w:trPr>
          <w:trHeight w:hRule="exact" w:val="539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083700D9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41284053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5F6C14AD" w14:textId="77777777" w:rsidTr="0025587B">
        <w:trPr>
          <w:trHeight w:hRule="exact" w:val="433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55A5833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05F692D8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49AA73A8" w14:textId="77777777" w:rsidTr="0025587B">
        <w:trPr>
          <w:trHeight w:hRule="exact" w:val="424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0621121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D38087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0DF393E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2B23E27A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1AB4321F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47DA0B7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03FC4" w:rsidRPr="00903FC4" w14:paraId="6B1D2FB9" w14:textId="77777777" w:rsidTr="00335641">
        <w:trPr>
          <w:trHeight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728B753A" w14:textId="77777777" w:rsidR="009706B4" w:rsidRPr="00903FC4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color w:val="FFFFFF"/>
                <w:sz w:val="20"/>
                <w:szCs w:val="20"/>
                <w:lang w:eastAsia="hr-HR"/>
              </w:rPr>
            </w:pPr>
            <w:r w:rsidRPr="00903FC4">
              <w:rPr>
                <w:b/>
                <w:color w:val="FFFFFF"/>
                <w:sz w:val="20"/>
                <w:szCs w:val="20"/>
                <w:lang w:eastAsia="hr-HR"/>
              </w:rPr>
              <w:t>Podaci o broju žiro-računa/IBAN na koji će se uplatiti potpora</w:t>
            </w:r>
            <w:r w:rsidR="00A21BD1" w:rsidRPr="00903FC4">
              <w:rPr>
                <w:b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4E7BCF" w:rsidRPr="00903FC4">
              <w:rPr>
                <w:i/>
                <w:color w:val="FFFFFF"/>
                <w:sz w:val="20"/>
                <w:szCs w:val="20"/>
                <w:lang w:eastAsia="hr-HR"/>
              </w:rPr>
              <w:t xml:space="preserve">(račun </w:t>
            </w:r>
            <w:r w:rsidR="00943363">
              <w:rPr>
                <w:i/>
                <w:color w:val="FFFFFF"/>
                <w:sz w:val="20"/>
                <w:szCs w:val="20"/>
                <w:lang w:eastAsia="hr-HR"/>
              </w:rPr>
              <w:t>nositelja projekta</w:t>
            </w:r>
            <w:r w:rsidR="00A21BD1" w:rsidRPr="00903FC4">
              <w:rPr>
                <w:i/>
                <w:color w:val="FFFFFF"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72DE89D5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59BCBD93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38C18380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274C0F65" w14:textId="77777777" w:rsidTr="0025587B">
        <w:trPr>
          <w:trHeight w:hRule="exact" w:val="419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5E5AA364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563B2CA3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372C45FA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38855CB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F42AA9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B97B2C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5B27E9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BAF624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259846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F3911A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B66E9E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628A35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00EA7E2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1D4B3EF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ABBC74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0D99D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77F10F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0BB3B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9E0171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4E31782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709D8F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FD5C74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2BE9FB08" w14:textId="77777777" w:rsidR="0056762E" w:rsidRDefault="0056762E" w:rsidP="00BF434E">
      <w:pPr>
        <w:spacing w:line="276" w:lineRule="auto"/>
        <w:rPr>
          <w:rFonts w:eastAsia="Calibri"/>
          <w:sz w:val="20"/>
          <w:szCs w:val="20"/>
        </w:rPr>
      </w:pPr>
    </w:p>
    <w:p w14:paraId="4A502125" w14:textId="77777777" w:rsidR="0056762E" w:rsidRDefault="0056762E" w:rsidP="00BF434E">
      <w:pPr>
        <w:spacing w:line="276" w:lineRule="auto"/>
        <w:rPr>
          <w:rFonts w:eastAsia="Calibri"/>
          <w:sz w:val="20"/>
          <w:szCs w:val="20"/>
        </w:rPr>
      </w:pPr>
    </w:p>
    <w:p w14:paraId="7F146DF7" w14:textId="77777777" w:rsidR="001E542A" w:rsidRDefault="001E542A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BA7798" w:rsidRPr="00903FC4" w14:paraId="18056680" w14:textId="77777777" w:rsidTr="00335641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9BBB59"/>
            <w:vAlign w:val="center"/>
          </w:tcPr>
          <w:p w14:paraId="4DCBA1A7" w14:textId="77777777" w:rsidR="00C04D60" w:rsidRPr="00903FC4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903FC4">
              <w:rPr>
                <w:b/>
                <w:color w:val="FFFFFF"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21F9E81D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223A0662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1394D3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6725F3">
              <w:rPr>
                <w:sz w:val="20"/>
                <w:szCs w:val="20"/>
                <w:lang w:eastAsia="hr-HR"/>
              </w:rPr>
            </w:r>
            <w:r w:rsidRPr="006725F3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5413779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6725F3">
              <w:rPr>
                <w:sz w:val="20"/>
                <w:szCs w:val="20"/>
                <w:lang w:eastAsia="hr-HR"/>
              </w:rPr>
            </w:r>
            <w:r w:rsidRPr="006725F3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FB2092" w:rsidRPr="006725F3" w14:paraId="64AE07E3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A7CD952" w14:textId="6E8F418A" w:rsidR="00FB2092" w:rsidRPr="006725F3" w:rsidRDefault="00FB2092" w:rsidP="00AB5E37">
            <w:pPr>
              <w:rPr>
                <w:b/>
                <w:sz w:val="20"/>
                <w:szCs w:val="20"/>
                <w:lang w:eastAsia="hr-HR"/>
              </w:rPr>
            </w:pPr>
            <w:r w:rsidRPr="00FB2092">
              <w:rPr>
                <w:b/>
                <w:sz w:val="20"/>
                <w:szCs w:val="20"/>
                <w:lang w:eastAsia="hr-HR"/>
              </w:rPr>
              <w:t xml:space="preserve">Redni broj Zahtjeva za isplatu </w:t>
            </w:r>
            <w:r w:rsidRPr="00FB2092">
              <w:rPr>
                <w:bCs/>
                <w:i/>
                <w:iCs/>
                <w:sz w:val="20"/>
                <w:szCs w:val="20"/>
                <w:lang w:eastAsia="hr-HR"/>
              </w:rPr>
              <w:t>(ispunjava se za Zahtjeve koji se podnose u ratama)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A9EC91" w14:textId="77777777" w:rsidR="00FB2092" w:rsidRPr="006725F3" w:rsidRDefault="00FB2092" w:rsidP="00AB5E37">
            <w:pPr>
              <w:ind w:left="33"/>
              <w:rPr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3BE53EFB" w14:textId="77777777" w:rsidR="00FB2092" w:rsidRPr="006725F3" w:rsidRDefault="00FB2092" w:rsidP="00AB5E37">
            <w:pPr>
              <w:ind w:left="-85"/>
              <w:rPr>
                <w:sz w:val="20"/>
                <w:szCs w:val="20"/>
                <w:lang w:eastAsia="hr-HR"/>
              </w:rPr>
            </w:pPr>
          </w:p>
        </w:tc>
      </w:tr>
      <w:tr w:rsidR="00C04D60" w:rsidRPr="006725F3" w14:paraId="21DAC3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B4A5B22" w14:textId="77777777" w:rsidR="00C04D60" w:rsidRPr="006725F3" w:rsidRDefault="00861167" w:rsidP="0086116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</w:t>
            </w:r>
            <w:r w:rsidR="00C04D60" w:rsidRPr="006725F3">
              <w:rPr>
                <w:b/>
                <w:sz w:val="20"/>
                <w:szCs w:val="20"/>
                <w:lang w:eastAsia="hr-HR"/>
              </w:rPr>
              <w:t xml:space="preserve">azdoblje za koje se podnosi </w:t>
            </w:r>
            <w:r w:rsidR="00C04D60" w:rsidRPr="006725F3">
              <w:rPr>
                <w:i/>
                <w:sz w:val="20"/>
                <w:szCs w:val="20"/>
                <w:lang w:eastAsia="hr-HR"/>
              </w:rPr>
              <w:t>(ispunjava se za Zahtjeve koji se podnose u ratama</w:t>
            </w:r>
            <w:r w:rsidR="00A576E5">
              <w:rPr>
                <w:i/>
                <w:sz w:val="20"/>
                <w:szCs w:val="20"/>
                <w:lang w:eastAsia="hr-HR"/>
              </w:rPr>
              <w:t xml:space="preserve"> Obračunsko razdoblje sukladno čl.</w:t>
            </w:r>
            <w:r w:rsidR="00943363">
              <w:rPr>
                <w:i/>
                <w:sz w:val="20"/>
                <w:szCs w:val="20"/>
                <w:lang w:eastAsia="hr-HR"/>
              </w:rPr>
              <w:t>39</w:t>
            </w:r>
            <w:r w:rsidR="00A576E5">
              <w:rPr>
                <w:i/>
                <w:sz w:val="20"/>
                <w:szCs w:val="20"/>
                <w:lang w:eastAsia="hr-HR"/>
              </w:rPr>
              <w:t>, st.5 Pravilnika*</w:t>
            </w:r>
            <w:r w:rsidR="00C04D60" w:rsidRPr="006725F3">
              <w:rPr>
                <w:i/>
                <w:sz w:val="20"/>
                <w:szCs w:val="20"/>
                <w:lang w:eastAsia="hr-HR"/>
              </w:rPr>
              <w:t>.):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E96DC7A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C9505D8" w14:textId="77777777" w:rsidR="00C04D60" w:rsidRPr="006725F3" w:rsidRDefault="00C04D60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C0DFAEC" w14:textId="77777777" w:rsidR="00C04D60" w:rsidRPr="006725F3" w:rsidRDefault="00C04D60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F600633" w14:textId="77777777" w:rsidR="00C04D60" w:rsidRPr="006725F3" w:rsidRDefault="00C04D60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6725F3" w14:paraId="23F66EE0" w14:textId="77777777" w:rsidTr="0025587B">
        <w:trPr>
          <w:trHeight w:hRule="exact" w:val="425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099FB49" w14:textId="77777777" w:rsidR="00AB05C1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bookmarkStart w:id="0" w:name="_Hlk208401893"/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0E4A0A39" w14:textId="77777777" w:rsidR="00AB05C1" w:rsidRPr="00AB05C1" w:rsidRDefault="00AB05C1" w:rsidP="00AB05C1">
            <w:pPr>
              <w:rPr>
                <w:sz w:val="20"/>
                <w:szCs w:val="20"/>
                <w:lang w:eastAsia="hr-HR"/>
              </w:rPr>
            </w:pPr>
          </w:p>
          <w:p w14:paraId="4976D2FF" w14:textId="77777777" w:rsidR="00AB05C1" w:rsidRPr="00AB05C1" w:rsidRDefault="00AB05C1" w:rsidP="00AB05C1">
            <w:pPr>
              <w:rPr>
                <w:sz w:val="20"/>
                <w:szCs w:val="20"/>
                <w:lang w:eastAsia="hr-HR"/>
              </w:rPr>
            </w:pPr>
          </w:p>
          <w:p w14:paraId="6E895381" w14:textId="77777777" w:rsidR="00AB05C1" w:rsidRPr="00AB05C1" w:rsidRDefault="00AB05C1" w:rsidP="00AB05C1">
            <w:pPr>
              <w:rPr>
                <w:sz w:val="20"/>
                <w:szCs w:val="20"/>
                <w:lang w:eastAsia="hr-HR"/>
              </w:rPr>
            </w:pPr>
          </w:p>
          <w:p w14:paraId="25557805" w14:textId="77777777" w:rsidR="00AB05C1" w:rsidRDefault="00AB05C1" w:rsidP="00AB05C1">
            <w:pPr>
              <w:rPr>
                <w:sz w:val="20"/>
                <w:szCs w:val="20"/>
                <w:lang w:eastAsia="hr-HR"/>
              </w:rPr>
            </w:pPr>
          </w:p>
          <w:p w14:paraId="5AEA30E8" w14:textId="77777777" w:rsidR="00C04D60" w:rsidRPr="00AB05C1" w:rsidRDefault="00C04D60" w:rsidP="00AB05C1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65630CFF" w14:textId="77777777" w:rsidR="00C04D60" w:rsidRPr="006725F3" w:rsidRDefault="00C04D60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bookmarkEnd w:id="0"/>
      <w:tr w:rsidR="00BA7798" w:rsidRPr="00903FC4" w14:paraId="1A39072B" w14:textId="77777777" w:rsidTr="00335641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400851DB" w14:textId="77777777" w:rsidR="00C04D60" w:rsidRPr="00903FC4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color w:val="FFFFFF"/>
                <w:sz w:val="20"/>
                <w:szCs w:val="20"/>
                <w:lang w:eastAsia="hr-HR"/>
              </w:rPr>
            </w:pPr>
            <w:r w:rsidRPr="00903FC4">
              <w:rPr>
                <w:b/>
                <w:color w:val="FFFFFF"/>
                <w:sz w:val="20"/>
                <w:szCs w:val="20"/>
                <w:lang w:eastAsia="hr-HR"/>
              </w:rPr>
              <w:t>Zahtjev za isplatu</w:t>
            </w:r>
          </w:p>
        </w:tc>
      </w:tr>
      <w:tr w:rsidR="00C04D60" w:rsidRPr="00293D0B" w14:paraId="019656F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8D4B079" w14:textId="77777777" w:rsidR="00C04D60" w:rsidRPr="00293D0B" w:rsidRDefault="00C04D60" w:rsidP="00AB5E37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3282E01C" w14:textId="25EE7639" w:rsidR="00C04D60" w:rsidRPr="00293D0B" w:rsidRDefault="00C04D60" w:rsidP="00AB5E37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</w:t>
            </w:r>
            <w:r w:rsidR="00561850">
              <w:rPr>
                <w:i/>
                <w:sz w:val="20"/>
                <w:szCs w:val="20"/>
                <w:lang w:eastAsia="hr-HR"/>
              </w:rPr>
              <w:t>Rješenja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1DC56F4" w14:textId="77777777" w:rsidR="00C04D60" w:rsidRPr="00293D0B" w:rsidRDefault="00C04D60" w:rsidP="00AB5E37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D00C51A" w14:textId="4528F963" w:rsidR="00C04D60" w:rsidRPr="00293D0B" w:rsidRDefault="00561850" w:rsidP="00AB5E37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C04D60" w:rsidRPr="00293D0B" w14:paraId="5500DA6C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F92A6AE" w14:textId="77777777" w:rsidR="00C04D60" w:rsidRPr="00293D0B" w:rsidRDefault="00C04D60" w:rsidP="00AB5E37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38114B76" w14:textId="6EF0B5C4" w:rsidR="00C04D60" w:rsidRDefault="00C04D60" w:rsidP="00AB5E37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 xml:space="preserve">iz </w:t>
            </w:r>
            <w:r w:rsidR="00561850">
              <w:rPr>
                <w:i/>
                <w:sz w:val="20"/>
                <w:szCs w:val="20"/>
                <w:lang w:eastAsia="hr-HR"/>
              </w:rPr>
              <w:t>Rješenja</w:t>
            </w:r>
            <w:r w:rsidRPr="004E7BCF">
              <w:rPr>
                <w:i/>
                <w:sz w:val="20"/>
                <w:szCs w:val="20"/>
                <w:lang w:eastAsia="hr-HR"/>
              </w:rPr>
              <w:t xml:space="preserve"> o dodjeli sredstava</w:t>
            </w:r>
            <w:r w:rsidR="00561850">
              <w:rPr>
                <w:i/>
                <w:sz w:val="20"/>
                <w:szCs w:val="20"/>
                <w:lang w:eastAsia="hr-HR"/>
              </w:rPr>
              <w:t xml:space="preserve"> sukladno članku 22. Pravilnika*</w:t>
            </w:r>
            <w:r w:rsidRPr="004E7BCF">
              <w:rPr>
                <w:i/>
                <w:sz w:val="20"/>
                <w:szCs w:val="20"/>
                <w:lang w:eastAsia="hr-HR"/>
              </w:rPr>
              <w:t>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A88C29D" w14:textId="77777777" w:rsidR="00C04D60" w:rsidRPr="00293D0B" w:rsidRDefault="00C04D60" w:rsidP="00AB5E37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B9EC538" w14:textId="7FB51209" w:rsidR="00C04D60" w:rsidRDefault="00561850" w:rsidP="00AB5E37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C04D60" w:rsidRPr="00293D0B" w14:paraId="541F7B7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CC83C5A" w14:textId="77777777" w:rsidR="00C04D60" w:rsidRPr="00293D0B" w:rsidRDefault="00C04D60" w:rsidP="00AB5E37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8BFF760" w14:textId="0F4040D3" w:rsidR="00C04D60" w:rsidRPr="006725F3" w:rsidRDefault="00C04D60" w:rsidP="00AB5E37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>ukupan iznos stupca K ili stupca M</w:t>
            </w:r>
            <w:r w:rsidR="00A576E5">
              <w:rPr>
                <w:i/>
                <w:sz w:val="20"/>
                <w:szCs w:val="20"/>
                <w:lang w:eastAsia="hr-HR"/>
              </w:rPr>
              <w:t>*</w:t>
            </w:r>
            <w:r w:rsidRPr="006725F3">
              <w:rPr>
                <w:i/>
                <w:sz w:val="20"/>
                <w:szCs w:val="20"/>
                <w:lang w:eastAsia="hr-HR"/>
              </w:rPr>
              <w:t>* iz Tablice I. u okviru priloga</w:t>
            </w:r>
            <w:r w:rsidR="00561850">
              <w:rPr>
                <w:i/>
                <w:sz w:val="20"/>
                <w:szCs w:val="20"/>
                <w:lang w:eastAsia="hr-HR"/>
              </w:rPr>
              <w:t xml:space="preserve"> obrasca 3.B.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781FDF0" w14:textId="77777777" w:rsidR="00C04D60" w:rsidRPr="00293D0B" w:rsidRDefault="00C04D60" w:rsidP="00AB5E37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0F78E6C" w14:textId="0CD4F643" w:rsidR="00C04D60" w:rsidRDefault="00561850" w:rsidP="00AB5E37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C04D60" w:rsidRPr="00293D0B" w14:paraId="13A0090A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56D10B01" w14:textId="77777777" w:rsidR="00C04D60" w:rsidRPr="00293D0B" w:rsidRDefault="00C04D60" w:rsidP="00AB5E37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2C9FFFBA" w14:textId="50BAF4D9" w:rsidR="00C04D60" w:rsidRDefault="00C04D60" w:rsidP="00AB5E37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(upisati udio iz </w:t>
            </w:r>
            <w:r w:rsidR="00561850">
              <w:rPr>
                <w:i/>
                <w:sz w:val="20"/>
                <w:szCs w:val="20"/>
                <w:lang w:eastAsia="hr-HR"/>
              </w:rPr>
              <w:t>Rješenja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 o dodjeli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11225EA9" w14:textId="77777777" w:rsidR="00C04D60" w:rsidRPr="00293D0B" w:rsidRDefault="00C04D60" w:rsidP="00AB5E37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E9635EF" w14:textId="77777777" w:rsidR="00C04D60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C04D60" w:rsidRPr="00293D0B" w14:paraId="10CA17DE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8777CE" w14:textId="77777777" w:rsidR="00C04D60" w:rsidRPr="00293D0B" w:rsidRDefault="00C04D60" w:rsidP="00AB5E37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10C1C5C" w14:textId="77777777" w:rsidR="00C04D60" w:rsidRDefault="00C04D60" w:rsidP="00AB5E37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Pr="00C244CB">
              <w:rPr>
                <w:sz w:val="20"/>
                <w:szCs w:val="20"/>
                <w:lang w:eastAsia="hr-HR"/>
              </w:rPr>
              <w:t>(</w:t>
            </w:r>
            <w:r>
              <w:rPr>
                <w:sz w:val="20"/>
                <w:szCs w:val="20"/>
                <w:lang w:eastAsia="hr-HR"/>
              </w:rPr>
              <w:t>„</w:t>
            </w:r>
            <w:r w:rsidRPr="00C80B32">
              <w:rPr>
                <w:sz w:val="20"/>
                <w:szCs w:val="20"/>
                <w:lang w:eastAsia="hr-HR"/>
              </w:rPr>
              <w:t>%</w:t>
            </w:r>
            <w:r>
              <w:rPr>
                <w:sz w:val="20"/>
                <w:szCs w:val="20"/>
                <w:lang w:eastAsia="hr-HR"/>
              </w:rPr>
              <w:t>“</w:t>
            </w:r>
            <w:r w:rsidRPr="00C80B32">
              <w:rPr>
                <w:sz w:val="20"/>
                <w:szCs w:val="20"/>
                <w:lang w:eastAsia="hr-HR"/>
              </w:rPr>
              <w:t xml:space="preserve"> (redak D) od ukupnog iznosa prihvatljivih troškova za </w:t>
            </w:r>
            <w:r>
              <w:rPr>
                <w:sz w:val="20"/>
                <w:szCs w:val="20"/>
                <w:lang w:eastAsia="hr-HR"/>
              </w:rPr>
              <w:t>isplatu (redak C</w:t>
            </w:r>
            <w:r w:rsidRPr="00C80B32">
              <w:rPr>
                <w:sz w:val="20"/>
                <w:szCs w:val="20"/>
                <w:lang w:eastAsia="hr-HR"/>
              </w:rPr>
              <w:t>).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58A8DF72" w14:textId="77777777" w:rsidR="00C04D60" w:rsidRPr="00293D0B" w:rsidRDefault="00C04D60" w:rsidP="00AB5E37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190F313" w14:textId="2E35E495" w:rsidR="00C04D60" w:rsidRDefault="00561850" w:rsidP="00AB5E37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5F33B014" w14:textId="77777777" w:rsidR="00561850" w:rsidRDefault="00C04D60" w:rsidP="00DB1208">
      <w:pPr>
        <w:spacing w:line="276" w:lineRule="auto"/>
        <w:jc w:val="both"/>
        <w:rPr>
          <w:rFonts w:eastAsia="Calibri"/>
          <w:i/>
          <w:sz w:val="20"/>
          <w:szCs w:val="20"/>
        </w:rPr>
      </w:pPr>
      <w:r w:rsidRPr="006725F3">
        <w:rPr>
          <w:rFonts w:eastAsia="Calibri"/>
          <w:i/>
          <w:sz w:val="20"/>
          <w:szCs w:val="20"/>
        </w:rPr>
        <w:t xml:space="preserve">* </w:t>
      </w:r>
      <w:r w:rsidR="00561850" w:rsidRPr="009475E8">
        <w:rPr>
          <w:rFonts w:eastAsia="Calibri"/>
          <w:i/>
          <w:sz w:val="20"/>
          <w:szCs w:val="20"/>
        </w:rPr>
        <w:t xml:space="preserve">Pravilnik o provedbi mjere III.3. »Provedba i upravljanje LRSR – provedba </w:t>
      </w:r>
      <w:r w:rsidR="00561850" w:rsidRPr="00677F3C">
        <w:rPr>
          <w:rFonts w:eastAsia="Calibri"/>
          <w:i/>
          <w:sz w:val="20"/>
          <w:szCs w:val="20"/>
        </w:rPr>
        <w:t>LRSR«</w:t>
      </w:r>
      <w:r w:rsidR="00561850" w:rsidRPr="006B62CA" w:rsidDel="009475E8">
        <w:rPr>
          <w:rFonts w:eastAsia="Calibri"/>
          <w:i/>
          <w:sz w:val="20"/>
          <w:szCs w:val="20"/>
        </w:rPr>
        <w:t xml:space="preserve"> </w:t>
      </w:r>
      <w:r w:rsidR="00561850" w:rsidRPr="006B62CA">
        <w:rPr>
          <w:rFonts w:eastAsia="Calibri"/>
          <w:i/>
          <w:sz w:val="20"/>
          <w:szCs w:val="20"/>
        </w:rPr>
        <w:t xml:space="preserve">(NN </w:t>
      </w:r>
      <w:r w:rsidR="00561850" w:rsidRPr="00677F3C">
        <w:rPr>
          <w:rFonts w:eastAsia="Calibri"/>
          <w:i/>
          <w:sz w:val="20"/>
          <w:szCs w:val="20"/>
        </w:rPr>
        <w:t>103/2024</w:t>
      </w:r>
      <w:r w:rsidR="00561850" w:rsidRPr="006B62CA">
        <w:rPr>
          <w:rFonts w:eastAsia="Calibri"/>
          <w:i/>
          <w:sz w:val="20"/>
          <w:szCs w:val="20"/>
        </w:rPr>
        <w:t>)</w:t>
      </w:r>
    </w:p>
    <w:p w14:paraId="571F3119" w14:textId="7F9055AC" w:rsidR="00C04D60" w:rsidRDefault="00A576E5" w:rsidP="00DB1208">
      <w:pPr>
        <w:spacing w:line="276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i/>
          <w:sz w:val="20"/>
          <w:szCs w:val="20"/>
        </w:rPr>
        <w:t>**</w:t>
      </w:r>
      <w:r w:rsidR="00C04D60" w:rsidRPr="006725F3">
        <w:rPr>
          <w:rFonts w:eastAsia="Calibri"/>
          <w:i/>
          <w:sz w:val="20"/>
          <w:szCs w:val="20"/>
        </w:rPr>
        <w:t xml:space="preserve">ako je </w:t>
      </w:r>
      <w:r w:rsidR="0056762E">
        <w:rPr>
          <w:rFonts w:eastAsia="Calibri"/>
          <w:i/>
          <w:sz w:val="20"/>
          <w:szCs w:val="20"/>
        </w:rPr>
        <w:t>nositelj projekta</w:t>
      </w:r>
      <w:r w:rsidR="00C04D60" w:rsidRPr="006725F3">
        <w:rPr>
          <w:rFonts w:eastAsia="Calibri"/>
          <w:i/>
          <w:sz w:val="20"/>
          <w:szCs w:val="20"/>
        </w:rPr>
        <w:t xml:space="preserve"> obveznik PDV-a te PDV nije prihvatljiv trošak, upisati iznos bez PDV-a iz stupca K. </w:t>
      </w:r>
      <w:r w:rsidR="00C04D60">
        <w:rPr>
          <w:rFonts w:eastAsia="Calibri"/>
          <w:i/>
          <w:sz w:val="20"/>
          <w:szCs w:val="20"/>
        </w:rPr>
        <w:t xml:space="preserve">Ako </w:t>
      </w:r>
      <w:r w:rsidR="0056762E">
        <w:rPr>
          <w:rFonts w:eastAsia="Calibri"/>
          <w:i/>
          <w:sz w:val="20"/>
          <w:szCs w:val="20"/>
        </w:rPr>
        <w:t>nositelj projekta</w:t>
      </w:r>
      <w:r w:rsidR="00C04D60" w:rsidRPr="006725F3">
        <w:rPr>
          <w:rFonts w:eastAsia="Calibri"/>
          <w:i/>
          <w:sz w:val="20"/>
          <w:szCs w:val="20"/>
        </w:rPr>
        <w:t xml:space="preserve"> nije obveznik PDV-a te je PDV prihvatljiv trošak, upisati ukupni iznos (s PDV-om) iz stupca M.</w:t>
      </w:r>
    </w:p>
    <w:p w14:paraId="62AB7DD2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6806D726" w14:textId="77777777" w:rsidR="00F243D6" w:rsidRDefault="00F243D6" w:rsidP="00BF434E">
      <w:pPr>
        <w:spacing w:line="276" w:lineRule="auto"/>
        <w:rPr>
          <w:rFonts w:eastAsia="Calibri"/>
          <w:sz w:val="20"/>
          <w:szCs w:val="20"/>
        </w:rPr>
      </w:pPr>
    </w:p>
    <w:p w14:paraId="6978C24A" w14:textId="77777777" w:rsidR="00F243D6" w:rsidRDefault="00F243D6" w:rsidP="00BF434E">
      <w:pPr>
        <w:spacing w:line="276" w:lineRule="auto"/>
        <w:rPr>
          <w:rFonts w:eastAsia="Calibri"/>
          <w:sz w:val="20"/>
          <w:szCs w:val="20"/>
        </w:rPr>
      </w:pPr>
    </w:p>
    <w:p w14:paraId="58C289E4" w14:textId="77777777" w:rsidR="00F243D6" w:rsidRDefault="00F243D6" w:rsidP="00BF434E">
      <w:pPr>
        <w:spacing w:line="276" w:lineRule="auto"/>
        <w:rPr>
          <w:rFonts w:eastAsia="Calibri"/>
          <w:sz w:val="20"/>
          <w:szCs w:val="20"/>
        </w:rPr>
      </w:pPr>
    </w:p>
    <w:p w14:paraId="3A30D714" w14:textId="77777777" w:rsidR="00F243D6" w:rsidRDefault="00F243D6" w:rsidP="00BF434E">
      <w:pPr>
        <w:spacing w:line="276" w:lineRule="auto"/>
        <w:rPr>
          <w:rFonts w:eastAsia="Calibri"/>
          <w:sz w:val="20"/>
          <w:szCs w:val="20"/>
        </w:rPr>
      </w:pPr>
    </w:p>
    <w:p w14:paraId="7EB7FFA4" w14:textId="77777777" w:rsidR="00F243D6" w:rsidRDefault="00F243D6" w:rsidP="00BF434E">
      <w:pPr>
        <w:spacing w:line="276" w:lineRule="auto"/>
        <w:rPr>
          <w:rFonts w:eastAsia="Calibri"/>
          <w:sz w:val="20"/>
          <w:szCs w:val="20"/>
        </w:rPr>
      </w:pPr>
    </w:p>
    <w:p w14:paraId="505A3D13" w14:textId="7B6D566E" w:rsidR="00561850" w:rsidRDefault="00561850" w:rsidP="00BF434E">
      <w:pPr>
        <w:spacing w:line="276" w:lineRule="auto"/>
        <w:rPr>
          <w:rFonts w:eastAsia="Calibri"/>
          <w:sz w:val="20"/>
          <w:szCs w:val="20"/>
        </w:rPr>
        <w:sectPr w:rsidR="00561850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p w14:paraId="75FC8D06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pPr w:leftFromText="180" w:rightFromText="180" w:vertAnchor="page" w:horzAnchor="margin" w:tblpY="2416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BF5901" w:rsidRPr="001A0699" w14:paraId="44C99D14" w14:textId="77777777" w:rsidTr="00BF5901">
        <w:trPr>
          <w:trHeight w:hRule="exact" w:val="397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393F19B2" w14:textId="77777777" w:rsidR="00BF5901" w:rsidRPr="001A0699" w:rsidRDefault="00BF5901" w:rsidP="00BF5901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1A0699">
              <w:rPr>
                <w:b/>
                <w:color w:val="FFFFFF"/>
                <w:sz w:val="20"/>
                <w:szCs w:val="20"/>
                <w:lang w:eastAsia="hr-HR"/>
              </w:rPr>
              <w:t xml:space="preserve">Obrazloženja </w:t>
            </w:r>
            <w:r w:rsidRPr="00D20E74">
              <w:rPr>
                <w:b/>
                <w:color w:val="FFFFFF"/>
                <w:sz w:val="20"/>
                <w:szCs w:val="20"/>
                <w:lang w:eastAsia="hr-HR"/>
              </w:rPr>
              <w:t xml:space="preserve"> nastalih promjena u projektu</w:t>
            </w:r>
          </w:p>
        </w:tc>
      </w:tr>
      <w:tr w:rsidR="00BF5901" w:rsidRPr="00293D0B" w14:paraId="3B56735B" w14:textId="77777777" w:rsidTr="00BF5901">
        <w:tc>
          <w:tcPr>
            <w:tcW w:w="9832" w:type="dxa"/>
            <w:gridSpan w:val="3"/>
            <w:vAlign w:val="center"/>
          </w:tcPr>
          <w:p w14:paraId="059BD2D3" w14:textId="77777777" w:rsidR="00BF5901" w:rsidRPr="00085F26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b/>
                <w:i/>
                <w:sz w:val="20"/>
                <w:szCs w:val="20"/>
                <w:u w:val="single"/>
                <w:lang w:eastAsia="hr-HR"/>
              </w:rPr>
            </w:pPr>
            <w:r w:rsidRPr="00085F26">
              <w:rPr>
                <w:b/>
                <w:i/>
                <w:sz w:val="20"/>
                <w:szCs w:val="20"/>
                <w:u w:val="single"/>
                <w:lang w:eastAsia="hr-HR"/>
              </w:rPr>
              <w:t>Obrazloženje promjena na projektu:</w:t>
            </w:r>
          </w:p>
          <w:p w14:paraId="45F391DD" w14:textId="77777777" w:rsidR="00BF5901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33024F">
              <w:rPr>
                <w:sz w:val="20"/>
                <w:szCs w:val="20"/>
                <w:lang w:eastAsia="hr-HR"/>
              </w:rPr>
              <w:t xml:space="preserve">U svrhu praćenja i evaluacije projekta i LRSR, predmetna tablica ispunjava se </w:t>
            </w:r>
            <w:r w:rsidRPr="00085F26">
              <w:rPr>
                <w:b/>
                <w:sz w:val="20"/>
                <w:szCs w:val="20"/>
                <w:lang w:eastAsia="hr-HR"/>
              </w:rPr>
              <w:t>isključivo u slučaju nastalih promjena tijekom provedbe projekta u odnosu na obrazac 1.A Prijavni obrazac i Rješenja o dodjeli sredstava</w:t>
            </w:r>
            <w:r>
              <w:rPr>
                <w:b/>
                <w:sz w:val="20"/>
                <w:szCs w:val="20"/>
                <w:lang w:eastAsia="hr-HR"/>
              </w:rPr>
              <w:t>.</w:t>
            </w:r>
          </w:p>
          <w:p w14:paraId="2C2FA161" w14:textId="77777777" w:rsidR="00BF5901" w:rsidRPr="000A41CC" w:rsidRDefault="00BF5901" w:rsidP="00BF5901">
            <w:pPr>
              <w:rPr>
                <w:sz w:val="20"/>
                <w:szCs w:val="20"/>
                <w:lang w:eastAsia="hr-HR"/>
              </w:rPr>
            </w:pPr>
            <w:r w:rsidRPr="000A41CC">
              <w:rPr>
                <w:sz w:val="20"/>
                <w:szCs w:val="20"/>
                <w:lang w:eastAsia="hr-HR"/>
              </w:rPr>
              <w:t>U</w:t>
            </w:r>
            <w:r>
              <w:rPr>
                <w:sz w:val="20"/>
                <w:szCs w:val="20"/>
                <w:lang w:eastAsia="hr-HR"/>
              </w:rPr>
              <w:t xml:space="preserve"> obrazloženju (stupac C) u</w:t>
            </w:r>
            <w:r w:rsidRPr="000A41CC">
              <w:rPr>
                <w:sz w:val="20"/>
                <w:szCs w:val="20"/>
                <w:lang w:eastAsia="hr-HR"/>
              </w:rPr>
              <w:t xml:space="preserve">kratko objasniti </w:t>
            </w:r>
            <w:r w:rsidRPr="006B62CA">
              <w:rPr>
                <w:b/>
                <w:bCs/>
                <w:sz w:val="20"/>
                <w:szCs w:val="20"/>
                <w:lang w:eastAsia="hr-HR"/>
              </w:rPr>
              <w:t>do kakve je promjene došlo tijekom provedbe</w:t>
            </w:r>
            <w:r w:rsidRPr="000A41CC">
              <w:rPr>
                <w:sz w:val="20"/>
                <w:szCs w:val="20"/>
                <w:lang w:eastAsia="hr-HR"/>
              </w:rPr>
              <w:t xml:space="preserve"> i iz kojih razloga te je li rezultiralo promjenom povezanih troškova (u slučaju promjene količina, stavki, cijena, ponuditelja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0A41CC">
              <w:rPr>
                <w:sz w:val="20"/>
                <w:szCs w:val="20"/>
                <w:lang w:eastAsia="hr-HR"/>
              </w:rPr>
              <w:t xml:space="preserve"> povezati troškove s brojem ponude/računa/ugovora i sl.)</w:t>
            </w:r>
          </w:p>
          <w:p w14:paraId="3A4ED4C4" w14:textId="77777777" w:rsidR="00BF5901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33024F">
              <w:rPr>
                <w:sz w:val="20"/>
                <w:szCs w:val="20"/>
                <w:lang w:eastAsia="hr-HR"/>
              </w:rPr>
              <w:t xml:space="preserve">VAŽNO! </w:t>
            </w:r>
            <w:r w:rsidRPr="006B62CA">
              <w:rPr>
                <w:b/>
                <w:bCs/>
                <w:sz w:val="20"/>
                <w:szCs w:val="20"/>
                <w:lang w:eastAsia="hr-HR"/>
              </w:rPr>
              <w:t>Korisnici su dužni poštivati Pravila i upute za postupanje s promjenama u odabranim projektima i operacijama u okviru provedbe LRSR</w:t>
            </w:r>
            <w:r w:rsidRPr="0033024F">
              <w:rPr>
                <w:sz w:val="20"/>
                <w:szCs w:val="20"/>
                <w:lang w:eastAsia="hr-HR"/>
              </w:rPr>
              <w:t xml:space="preserve"> koji su objavljeni na </w:t>
            </w:r>
            <w:r>
              <w:rPr>
                <w:sz w:val="20"/>
                <w:szCs w:val="20"/>
                <w:lang w:eastAsia="hr-HR"/>
              </w:rPr>
              <w:t>mrežnim stranicama Uprave ribarstva (</w:t>
            </w:r>
            <w:hyperlink r:id="rId12" w:history="1">
              <w:r w:rsidRPr="00A879F6">
                <w:rPr>
                  <w:rStyle w:val="Hiperveza"/>
                  <w:sz w:val="20"/>
                  <w:szCs w:val="20"/>
                  <w:lang w:eastAsia="hr-HR"/>
                </w:rPr>
                <w:t>https://euribarstvo.hr/</w:t>
              </w:r>
            </w:hyperlink>
            <w:r>
              <w:rPr>
                <w:sz w:val="20"/>
                <w:szCs w:val="20"/>
                <w:lang w:eastAsia="hr-HR"/>
              </w:rPr>
              <w:t xml:space="preserve"> )</w:t>
            </w:r>
          </w:p>
          <w:p w14:paraId="7D452476" w14:textId="77777777" w:rsidR="00BF5901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</w:p>
          <w:p w14:paraId="6094CB16" w14:textId="77777777" w:rsidR="00BF5901" w:rsidRPr="00085F26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b/>
                <w:i/>
                <w:sz w:val="20"/>
                <w:szCs w:val="20"/>
                <w:u w:val="single"/>
                <w:lang w:eastAsia="hr-HR"/>
              </w:rPr>
            </w:pPr>
            <w:r w:rsidRPr="00085F26">
              <w:rPr>
                <w:b/>
                <w:i/>
                <w:sz w:val="20"/>
                <w:szCs w:val="20"/>
                <w:u w:val="single"/>
                <w:lang w:eastAsia="hr-HR"/>
              </w:rPr>
              <w:t>Obrazloženje smanjenja troška</w:t>
            </w:r>
            <w:r>
              <w:rPr>
                <w:b/>
                <w:i/>
                <w:sz w:val="20"/>
                <w:szCs w:val="20"/>
                <w:u w:val="single"/>
                <w:lang w:eastAsia="hr-HR"/>
              </w:rPr>
              <w:t>:</w:t>
            </w:r>
          </w:p>
          <w:p w14:paraId="473FED86" w14:textId="77777777" w:rsidR="00BF5901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>
              <w:rPr>
                <w:sz w:val="20"/>
                <w:szCs w:val="20"/>
                <w:lang w:eastAsia="hr-HR"/>
              </w:rPr>
              <w:t>Rješenja</w:t>
            </w:r>
            <w:r w:rsidRPr="00197CAB">
              <w:rPr>
                <w:sz w:val="20"/>
                <w:szCs w:val="20"/>
                <w:lang w:eastAsia="hr-HR"/>
              </w:rPr>
              <w:t xml:space="preserve"> o dodjeli sredstava. </w:t>
            </w: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</w:t>
            </w:r>
            <w:r w:rsidRPr="00423465">
              <w:rPr>
                <w:sz w:val="20"/>
                <w:szCs w:val="20"/>
                <w:lang w:eastAsia="hr-HR"/>
              </w:rPr>
              <w:t>Rješenja</w:t>
            </w:r>
            <w:r w:rsidRPr="00197CAB">
              <w:rPr>
                <w:sz w:val="20"/>
                <w:szCs w:val="20"/>
                <w:lang w:eastAsia="hr-HR"/>
              </w:rPr>
              <w:t xml:space="preserve"> o dodjeli sredstava, potrebno je navesti razloge smanjenja. U tom slučaju, potrebno je </w:t>
            </w:r>
            <w:r w:rsidRPr="006B62CA">
              <w:rPr>
                <w:b/>
                <w:bCs/>
                <w:sz w:val="20"/>
                <w:szCs w:val="20"/>
                <w:lang w:eastAsia="hr-HR"/>
              </w:rPr>
              <w:t>razloge navesti za one troškove kod kojih je do smanjenja došlo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7A88020C" w14:textId="77777777" w:rsidR="00BF5901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A je potrebno unijeti broj ponude/predračuna/računa na temelju kojeg je </w:t>
            </w:r>
            <w:r w:rsidRPr="00423465">
              <w:rPr>
                <w:sz w:val="20"/>
                <w:szCs w:val="20"/>
                <w:lang w:eastAsia="hr-HR"/>
              </w:rPr>
              <w:t>Rješenj</w:t>
            </w:r>
            <w:r>
              <w:rPr>
                <w:sz w:val="20"/>
                <w:szCs w:val="20"/>
                <w:lang w:eastAsia="hr-HR"/>
              </w:rPr>
              <w:t>em</w:t>
            </w:r>
            <w:r w:rsidRPr="00423465" w:rsidDel="00423465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 o dodjeli sredstava odobrena potpora za određeni trošak.</w:t>
            </w:r>
          </w:p>
          <w:p w14:paraId="4EC3746E" w14:textId="77777777" w:rsidR="00BF5901" w:rsidRPr="00197CAB" w:rsidRDefault="00BF5901" w:rsidP="00BF5901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. </w:t>
            </w:r>
            <w:r w:rsidRPr="006B62CA">
              <w:rPr>
                <w:iCs/>
                <w:sz w:val="20"/>
                <w:szCs w:val="20"/>
                <w:lang w:eastAsia="hr-HR"/>
              </w:rPr>
              <w:t>U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Obrazloženju (stupcu C) je potrebno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>pad cijene, isporučen</w:t>
            </w:r>
            <w:r>
              <w:rPr>
                <w:sz w:val="20"/>
                <w:szCs w:val="20"/>
                <w:lang w:eastAsia="hr-HR"/>
              </w:rPr>
              <w:t>a manja količina</w:t>
            </w:r>
            <w:r w:rsidRPr="00197CAB">
              <w:rPr>
                <w:sz w:val="20"/>
                <w:szCs w:val="20"/>
                <w:lang w:eastAsia="hr-HR"/>
              </w:rPr>
              <w:t xml:space="preserve"> i slično</w:t>
            </w:r>
            <w:r>
              <w:rPr>
                <w:sz w:val="20"/>
                <w:szCs w:val="20"/>
                <w:lang w:eastAsia="hr-HR"/>
              </w:rPr>
              <w:t>). Nositelj projekta u okviru Izjave iz Tablice 8. potvrđuje da kvaliteta operacije nije promijenjena zbog smanjenja ukupnog iznosa.</w:t>
            </w:r>
          </w:p>
        </w:tc>
      </w:tr>
      <w:tr w:rsidR="00BF5901" w:rsidRPr="00293D0B" w14:paraId="401F33E0" w14:textId="77777777" w:rsidTr="00BF5901">
        <w:tc>
          <w:tcPr>
            <w:tcW w:w="1515" w:type="dxa"/>
            <w:shd w:val="clear" w:color="auto" w:fill="D9D9D9"/>
            <w:vAlign w:val="center"/>
          </w:tcPr>
          <w:p w14:paraId="7E944A43" w14:textId="77777777" w:rsidR="00BF5901" w:rsidRPr="00561850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561850">
              <w:rPr>
                <w:b/>
                <w:sz w:val="20"/>
                <w:szCs w:val="20"/>
                <w:lang w:eastAsia="hr-HR"/>
              </w:rPr>
              <w:t>Broj ponude/računa/predračuna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F1F53D" w14:textId="77777777" w:rsidR="00BF5901" w:rsidRPr="00561850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561850">
              <w:rPr>
                <w:b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7259D33D" w14:textId="77777777" w:rsidR="00BF5901" w:rsidRPr="00561850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561850">
              <w:rPr>
                <w:b/>
                <w:sz w:val="20"/>
                <w:szCs w:val="20"/>
                <w:lang w:eastAsia="hr-HR"/>
              </w:rPr>
              <w:t>Obrazloženje</w:t>
            </w:r>
          </w:p>
          <w:p w14:paraId="7B09C032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(</w:t>
            </w:r>
            <w:r w:rsidRPr="00D20E74">
              <w:rPr>
                <w:sz w:val="20"/>
                <w:szCs w:val="20"/>
                <w:lang w:eastAsia="hr-HR"/>
              </w:rPr>
              <w:t>ukratko objasniti zbog čega je došlo do promjena na projektu ili smanjenja troška</w:t>
            </w:r>
            <w:r>
              <w:rPr>
                <w:sz w:val="20"/>
                <w:szCs w:val="20"/>
                <w:lang w:eastAsia="hr-HR"/>
              </w:rPr>
              <w:t>)</w:t>
            </w:r>
          </w:p>
        </w:tc>
      </w:tr>
      <w:tr w:rsidR="00BF5901" w:rsidRPr="00293D0B" w14:paraId="3A0493FC" w14:textId="77777777" w:rsidTr="00BF5901">
        <w:trPr>
          <w:trHeight w:val="359"/>
        </w:trPr>
        <w:tc>
          <w:tcPr>
            <w:tcW w:w="1515" w:type="dxa"/>
            <w:shd w:val="clear" w:color="auto" w:fill="D9D9D9"/>
            <w:vAlign w:val="center"/>
          </w:tcPr>
          <w:p w14:paraId="08160001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0AE1DB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6F8770F0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BF5901" w:rsidRPr="00293D0B" w14:paraId="27404EC5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5CADFA7E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196FACB6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6C417C09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7FFBECAC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691AABD0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3F3E3902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511DD186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798EFA8A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7EB3915E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9DCD256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377E0B94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55C2E7AB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7D2E6ECC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795D933F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5E6E3EE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172308E3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313E6C87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42D655FA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33AD36FB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236598F9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3618ADCE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6BD07A4C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37F093DF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406650B0" w14:textId="77777777" w:rsidTr="00BF5901">
        <w:trPr>
          <w:trHeight w:hRule="exact" w:val="567"/>
        </w:trPr>
        <w:tc>
          <w:tcPr>
            <w:tcW w:w="1515" w:type="dxa"/>
            <w:vAlign w:val="center"/>
          </w:tcPr>
          <w:p w14:paraId="0BAA3C76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1CDE3098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2FAF3C4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5901" w:rsidRPr="00293D0B" w14:paraId="2353937A" w14:textId="77777777" w:rsidTr="00BF5901">
        <w:trPr>
          <w:trHeight w:hRule="exact" w:val="637"/>
        </w:trPr>
        <w:tc>
          <w:tcPr>
            <w:tcW w:w="1515" w:type="dxa"/>
            <w:vAlign w:val="center"/>
          </w:tcPr>
          <w:p w14:paraId="30324967" w14:textId="77777777" w:rsidR="00BF5901" w:rsidRPr="00197CAB" w:rsidRDefault="00BF5901" w:rsidP="00BF5901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Align w:val="center"/>
          </w:tcPr>
          <w:p w14:paraId="1436C99D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vAlign w:val="center"/>
          </w:tcPr>
          <w:p w14:paraId="14E153AB" w14:textId="77777777" w:rsidR="00BF5901" w:rsidRDefault="00BF5901" w:rsidP="00BF5901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74BB1CFB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707E63F7" w14:textId="713068D5" w:rsidR="00475950" w:rsidRDefault="00475950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9329E4D" w14:textId="77777777" w:rsidR="00561850" w:rsidRDefault="00561850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3BCDE4C1" w14:textId="77777777" w:rsidR="00475950" w:rsidRDefault="00475950" w:rsidP="00D83253">
      <w:pPr>
        <w:spacing w:after="200"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216"/>
        <w:gridCol w:w="1133"/>
        <w:gridCol w:w="1238"/>
        <w:gridCol w:w="3178"/>
        <w:gridCol w:w="155"/>
      </w:tblGrid>
      <w:tr w:rsidR="00561850" w:rsidRPr="001A0699" w14:paraId="6E222F3B" w14:textId="77777777" w:rsidTr="00BF5901">
        <w:trPr>
          <w:trHeight w:val="415"/>
          <w:jc w:val="center"/>
        </w:trPr>
        <w:tc>
          <w:tcPr>
            <w:tcW w:w="9832" w:type="dxa"/>
            <w:gridSpan w:val="6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1BFDAEA8" w14:textId="16A2C875" w:rsidR="00561850" w:rsidRPr="001A0699" w:rsidRDefault="00561850" w:rsidP="0063241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color w:val="FFFFFF" w:themeColor="background1"/>
                <w:sz w:val="20"/>
                <w:szCs w:val="20"/>
                <w:lang w:eastAsia="hr-HR"/>
              </w:rPr>
              <w:t>Doprinos projekta</w:t>
            </w:r>
            <w:r w:rsidRPr="006B62CA">
              <w:rPr>
                <w:color w:val="FFFFFF" w:themeColor="background1"/>
              </w:rPr>
              <w:t xml:space="preserve"> </w:t>
            </w:r>
            <w:r w:rsidRPr="006B62CA">
              <w:rPr>
                <w:b/>
                <w:bCs/>
                <w:color w:val="FFFFFF" w:themeColor="background1"/>
                <w:sz w:val="20"/>
                <w:szCs w:val="20"/>
                <w:lang w:eastAsia="hr-HR"/>
              </w:rPr>
              <w:t>pokazateljima za mjerenje ukupnog učinka LRSR</w:t>
            </w:r>
          </w:p>
        </w:tc>
      </w:tr>
      <w:tr w:rsidR="00561850" w:rsidRPr="00293D0B" w14:paraId="0099D67D" w14:textId="77777777" w:rsidTr="00BF5901">
        <w:trPr>
          <w:gridAfter w:val="1"/>
          <w:wAfter w:w="198" w:type="dxa"/>
          <w:trHeight w:val="1519"/>
          <w:jc w:val="center"/>
        </w:trPr>
        <w:tc>
          <w:tcPr>
            <w:tcW w:w="2127" w:type="dxa"/>
            <w:shd w:val="clear" w:color="auto" w:fill="D9D9D9"/>
            <w:vAlign w:val="center"/>
          </w:tcPr>
          <w:p w14:paraId="3D57CBC1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sz w:val="20"/>
                <w:szCs w:val="20"/>
                <w:lang w:eastAsia="hr-HR"/>
              </w:rPr>
              <w:t>Pokazatelji ostvarenja i rezultata</w:t>
            </w:r>
          </w:p>
        </w:tc>
        <w:tc>
          <w:tcPr>
            <w:tcW w:w="1554" w:type="dxa"/>
            <w:shd w:val="clear" w:color="auto" w:fill="D9D9D9"/>
          </w:tcPr>
          <w:p w14:paraId="6C3077B0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A6C8D35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171DDE1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sz w:val="20"/>
                <w:szCs w:val="20"/>
                <w:lang w:eastAsia="hr-HR"/>
              </w:rPr>
              <w:t>Mjerna jedinica</w:t>
            </w:r>
          </w:p>
        </w:tc>
        <w:tc>
          <w:tcPr>
            <w:tcW w:w="1134" w:type="dxa"/>
            <w:shd w:val="clear" w:color="auto" w:fill="D9D9D9"/>
          </w:tcPr>
          <w:p w14:paraId="1859E059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B00877B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sz w:val="20"/>
                <w:szCs w:val="20"/>
                <w:lang w:eastAsia="hr-HR"/>
              </w:rPr>
              <w:t>Vrijednost iz obrasca 1.A Prijavni obrazac</w:t>
            </w:r>
          </w:p>
        </w:tc>
        <w:tc>
          <w:tcPr>
            <w:tcW w:w="1276" w:type="dxa"/>
            <w:shd w:val="clear" w:color="auto" w:fill="D9D9D9"/>
          </w:tcPr>
          <w:p w14:paraId="6E5A48A8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8A2401B" w14:textId="77777777" w:rsidR="00561850" w:rsidRPr="006B62CA" w:rsidRDefault="00561850" w:rsidP="00632417">
            <w:pPr>
              <w:pStyle w:val="Odlomakpopisa"/>
              <w:ind w:left="0"/>
              <w:jc w:val="center"/>
              <w:rPr>
                <w:b/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sz w:val="20"/>
                <w:szCs w:val="20"/>
                <w:lang w:eastAsia="hr-HR"/>
              </w:rPr>
              <w:t>Ostvarena vrijednost nakon provedbe projekta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821504" w14:textId="77777777" w:rsidR="00561850" w:rsidRPr="006B62CA" w:rsidRDefault="00561850" w:rsidP="00632417">
            <w:pPr>
              <w:rPr>
                <w:b/>
                <w:bCs/>
                <w:sz w:val="20"/>
                <w:szCs w:val="20"/>
                <w:lang w:eastAsia="hr-HR"/>
              </w:rPr>
            </w:pPr>
            <w:r w:rsidRPr="006B62CA">
              <w:rPr>
                <w:b/>
                <w:bCs/>
                <w:sz w:val="20"/>
                <w:szCs w:val="20"/>
                <w:lang w:eastAsia="hr-HR"/>
              </w:rPr>
              <w:t>Dokaz dostizanja pokazatelja</w:t>
            </w:r>
          </w:p>
          <w:p w14:paraId="506CFFB0" w14:textId="77777777" w:rsidR="00561850" w:rsidRPr="00197CAB" w:rsidRDefault="00561850" w:rsidP="00632417">
            <w:pPr>
              <w:pStyle w:val="Odlomakpopisa"/>
              <w:ind w:left="0"/>
              <w:rPr>
                <w:sz w:val="20"/>
                <w:szCs w:val="20"/>
                <w:lang w:eastAsia="hr-HR"/>
              </w:rPr>
            </w:pPr>
            <w:proofErr w:type="spellStart"/>
            <w:r w:rsidRPr="0032022D">
              <w:rPr>
                <w:sz w:val="20"/>
                <w:szCs w:val="20"/>
                <w:lang w:eastAsia="hr-HR"/>
              </w:rPr>
              <w:t>Dvoklikom</w:t>
            </w:r>
            <w:proofErr w:type="spellEnd"/>
            <w:r w:rsidRPr="0032022D">
              <w:rPr>
                <w:sz w:val="20"/>
                <w:szCs w:val="20"/>
                <w:lang w:eastAsia="hr-HR"/>
              </w:rPr>
              <w:t xml:space="preserve"> na kvadratić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32022D">
              <w:rPr>
                <w:sz w:val="20"/>
                <w:szCs w:val="20"/>
                <w:lang w:eastAsia="hr-HR"/>
              </w:rPr>
              <w:t>odabrati „Potvrđeno“ za primjenjivi dokaz koji se prilaže uz ZZI</w:t>
            </w:r>
          </w:p>
        </w:tc>
      </w:tr>
      <w:tr w:rsidR="00561850" w:rsidRPr="00293D0B" w14:paraId="211793EE" w14:textId="77777777" w:rsidTr="00BF5901">
        <w:trPr>
          <w:gridAfter w:val="1"/>
          <w:wAfter w:w="198" w:type="dxa"/>
          <w:trHeight w:hRule="exact" w:val="2149"/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E78D8F" w14:textId="77777777" w:rsidR="00C2568F" w:rsidRPr="00C2568F" w:rsidRDefault="00C2568F" w:rsidP="00C2568F">
            <w:pPr>
              <w:rPr>
                <w:sz w:val="20"/>
                <w:szCs w:val="20"/>
                <w:lang w:eastAsia="hr-HR"/>
              </w:rPr>
            </w:pPr>
            <w:r w:rsidRPr="00C2568F">
              <w:rPr>
                <w:sz w:val="20"/>
                <w:szCs w:val="20"/>
                <w:lang w:eastAsia="hr-HR"/>
              </w:rPr>
              <w:t>Povećana svijest o važnosti</w:t>
            </w:r>
          </w:p>
          <w:p w14:paraId="5300114E" w14:textId="5B2E92EB" w:rsidR="00561850" w:rsidRPr="00197CAB" w:rsidRDefault="00C2568F" w:rsidP="00C2568F">
            <w:pPr>
              <w:pStyle w:val="Odlomakpopisa"/>
              <w:ind w:left="0"/>
              <w:rPr>
                <w:sz w:val="20"/>
                <w:szCs w:val="20"/>
                <w:lang w:eastAsia="hr-HR"/>
              </w:rPr>
            </w:pPr>
            <w:r w:rsidRPr="00C2568F">
              <w:rPr>
                <w:sz w:val="20"/>
                <w:szCs w:val="20"/>
                <w:lang w:eastAsia="hr-HR"/>
              </w:rPr>
              <w:t>očuvanja i obnove okoliša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4A4BDF5" w14:textId="77777777" w:rsidR="00561850" w:rsidRDefault="00561850" w:rsidP="00632417">
            <w:pPr>
              <w:pStyle w:val="Odlomakpopisa"/>
              <w:ind w:left="0"/>
              <w:rPr>
                <w:b/>
                <w:sz w:val="20"/>
                <w:szCs w:val="20"/>
                <w:lang w:eastAsia="hr-HR"/>
              </w:rPr>
            </w:pPr>
          </w:p>
          <w:p w14:paraId="09B5C6E4" w14:textId="77777777" w:rsidR="00C2568F" w:rsidRDefault="00C2568F" w:rsidP="00632417">
            <w:pPr>
              <w:rPr>
                <w:b/>
                <w:sz w:val="20"/>
                <w:szCs w:val="20"/>
                <w:lang w:eastAsia="hr-HR"/>
              </w:rPr>
            </w:pPr>
          </w:p>
          <w:p w14:paraId="7CB4A11C" w14:textId="77777777" w:rsidR="00C2568F" w:rsidRDefault="00C2568F" w:rsidP="00632417">
            <w:pPr>
              <w:rPr>
                <w:b/>
                <w:sz w:val="20"/>
                <w:szCs w:val="20"/>
                <w:lang w:eastAsia="hr-HR"/>
              </w:rPr>
            </w:pPr>
          </w:p>
          <w:p w14:paraId="7F182F46" w14:textId="1EF4FE01" w:rsidR="00561850" w:rsidRDefault="00C2568F" w:rsidP="00632417">
            <w:pPr>
              <w:rPr>
                <w:b/>
                <w:sz w:val="20"/>
                <w:szCs w:val="20"/>
                <w:lang w:eastAsia="hr-HR"/>
              </w:rPr>
            </w:pPr>
            <w:r w:rsidRPr="00C2568F">
              <w:rPr>
                <w:b/>
                <w:sz w:val="20"/>
                <w:szCs w:val="20"/>
                <w:lang w:eastAsia="hr-HR"/>
              </w:rPr>
              <w:t>Broj održanih manifestacija</w:t>
            </w:r>
            <w:r w:rsidR="00247DB2">
              <w:rPr>
                <w:b/>
                <w:sz w:val="20"/>
                <w:szCs w:val="20"/>
                <w:lang w:eastAsia="hr-HR"/>
              </w:rPr>
              <w:t>/ribarskih natjecanja</w:t>
            </w:r>
          </w:p>
        </w:tc>
        <w:tc>
          <w:tcPr>
            <w:tcW w:w="1134" w:type="dxa"/>
          </w:tcPr>
          <w:p w14:paraId="5DDA9760" w14:textId="77777777" w:rsidR="00561850" w:rsidRDefault="00561850" w:rsidP="0063241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</w:tcPr>
          <w:p w14:paraId="25EE1CF6" w14:textId="77777777" w:rsidR="00561850" w:rsidRDefault="00561850" w:rsidP="0063241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vAlign w:val="center"/>
          </w:tcPr>
          <w:p w14:paraId="3AD9D01A" w14:textId="77777777" w:rsidR="00561850" w:rsidRPr="00085F26" w:rsidRDefault="00561850" w:rsidP="00632417">
            <w:pPr>
              <w:spacing w:line="259" w:lineRule="auto"/>
              <w:rPr>
                <w:sz w:val="20"/>
                <w:szCs w:val="20"/>
                <w:lang w:eastAsia="hr-HR"/>
              </w:rPr>
            </w:pPr>
          </w:p>
          <w:p w14:paraId="51113AE7" w14:textId="77777777" w:rsidR="00561850" w:rsidRPr="00085F26" w:rsidRDefault="00561850" w:rsidP="00632417">
            <w:pPr>
              <w:spacing w:line="259" w:lineRule="auto"/>
              <w:rPr>
                <w:sz w:val="20"/>
                <w:szCs w:val="20"/>
                <w:lang w:eastAsia="hr-HR"/>
              </w:rPr>
            </w:pPr>
            <w:r w:rsidRPr="00085F2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85F26">
              <w:rPr>
                <w:sz w:val="20"/>
                <w:szCs w:val="20"/>
                <w:lang w:eastAsia="hr-HR"/>
              </w:rPr>
              <w:instrText xml:space="preserve"> </w:instrText>
            </w:r>
            <w:bookmarkStart w:id="1" w:name="Check1"/>
            <w:r w:rsidRPr="00085F26">
              <w:rPr>
                <w:sz w:val="20"/>
                <w:szCs w:val="20"/>
                <w:lang w:eastAsia="hr-HR"/>
              </w:rPr>
              <w:instrText xml:space="preserve">FORMCHECKBOX </w:instrText>
            </w:r>
            <w:r w:rsidRPr="00085F26">
              <w:rPr>
                <w:sz w:val="20"/>
                <w:szCs w:val="20"/>
                <w:lang w:eastAsia="hr-HR"/>
              </w:rPr>
            </w:r>
            <w:r w:rsidRPr="00085F26">
              <w:rPr>
                <w:sz w:val="20"/>
                <w:szCs w:val="20"/>
                <w:lang w:eastAsia="hr-HR"/>
              </w:rPr>
              <w:fldChar w:fldCharType="separate"/>
            </w:r>
            <w:r w:rsidRPr="00085F26">
              <w:rPr>
                <w:sz w:val="20"/>
                <w:szCs w:val="20"/>
                <w:lang w:eastAsia="hr-HR"/>
              </w:rPr>
              <w:fldChar w:fldCharType="end"/>
            </w:r>
            <w:bookmarkEnd w:id="1"/>
            <w:r w:rsidRPr="00085F26">
              <w:rPr>
                <w:sz w:val="20"/>
                <w:szCs w:val="20"/>
                <w:lang w:eastAsia="hr-HR"/>
              </w:rPr>
              <w:t xml:space="preserve"> </w:t>
            </w:r>
            <w:r w:rsidRPr="00085F26">
              <w:rPr>
                <w:rFonts w:eastAsia="Calibri"/>
                <w:sz w:val="20"/>
                <w:szCs w:val="20"/>
                <w:lang w:eastAsia="hr-HR"/>
              </w:rPr>
              <w:t>Račun</w:t>
            </w:r>
          </w:p>
          <w:p w14:paraId="1D0D985F" w14:textId="77777777" w:rsidR="00561850" w:rsidRPr="00085F26" w:rsidRDefault="00561850" w:rsidP="00632417">
            <w:pPr>
              <w:spacing w:line="259" w:lineRule="auto"/>
              <w:rPr>
                <w:sz w:val="20"/>
                <w:szCs w:val="20"/>
                <w:lang w:eastAsia="hr-HR"/>
              </w:rPr>
            </w:pPr>
            <w:r w:rsidRPr="00085F26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85F2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085F26">
              <w:rPr>
                <w:sz w:val="20"/>
                <w:szCs w:val="20"/>
                <w:lang w:eastAsia="hr-HR"/>
              </w:rPr>
            </w:r>
            <w:r w:rsidRPr="00085F26">
              <w:rPr>
                <w:sz w:val="20"/>
                <w:szCs w:val="20"/>
                <w:lang w:eastAsia="hr-HR"/>
              </w:rPr>
              <w:fldChar w:fldCharType="separate"/>
            </w:r>
            <w:r w:rsidRPr="00085F26">
              <w:rPr>
                <w:sz w:val="20"/>
                <w:szCs w:val="20"/>
                <w:lang w:eastAsia="hr-HR"/>
              </w:rPr>
              <w:fldChar w:fldCharType="end"/>
            </w:r>
            <w:r w:rsidRPr="00085F26">
              <w:rPr>
                <w:sz w:val="20"/>
                <w:szCs w:val="20"/>
                <w:lang w:eastAsia="hr-HR"/>
              </w:rPr>
              <w:t xml:space="preserve"> Ugovor </w:t>
            </w:r>
          </w:p>
          <w:p w14:paraId="2D9B2FEE" w14:textId="77777777" w:rsidR="00561850" w:rsidRPr="00085F26" w:rsidRDefault="00561850" w:rsidP="00632417">
            <w:pPr>
              <w:spacing w:line="259" w:lineRule="auto"/>
              <w:rPr>
                <w:sz w:val="20"/>
                <w:szCs w:val="20"/>
                <w:lang w:eastAsia="hr-HR"/>
              </w:rPr>
            </w:pPr>
            <w:r w:rsidRPr="00085F26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85F2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085F26">
              <w:rPr>
                <w:sz w:val="20"/>
                <w:szCs w:val="20"/>
                <w:lang w:eastAsia="hr-HR"/>
              </w:rPr>
            </w:r>
            <w:r w:rsidRPr="00085F26">
              <w:rPr>
                <w:sz w:val="20"/>
                <w:szCs w:val="20"/>
                <w:lang w:eastAsia="hr-HR"/>
              </w:rPr>
              <w:fldChar w:fldCharType="separate"/>
            </w:r>
            <w:r w:rsidRPr="00085F26">
              <w:rPr>
                <w:sz w:val="20"/>
                <w:szCs w:val="20"/>
                <w:lang w:eastAsia="hr-HR"/>
              </w:rPr>
              <w:fldChar w:fldCharType="end"/>
            </w:r>
            <w:r w:rsidRPr="00085F26">
              <w:rPr>
                <w:sz w:val="20"/>
                <w:szCs w:val="20"/>
                <w:lang w:eastAsia="hr-HR"/>
              </w:rPr>
              <w:t xml:space="preserve"> D</w:t>
            </w:r>
            <w:r w:rsidRPr="00085F26">
              <w:rPr>
                <w:rFonts w:eastAsia="Calibri"/>
                <w:sz w:val="20"/>
                <w:szCs w:val="20"/>
                <w:lang w:eastAsia="hr-HR"/>
              </w:rPr>
              <w:t>nevno informativni izvadci</w:t>
            </w:r>
          </w:p>
          <w:p w14:paraId="358A98E0" w14:textId="77777777" w:rsidR="00561850" w:rsidRPr="00085F26" w:rsidRDefault="00561850" w:rsidP="00632417">
            <w:pPr>
              <w:pStyle w:val="Odlomakpopisa"/>
              <w:ind w:left="0"/>
              <w:rPr>
                <w:b/>
                <w:sz w:val="20"/>
                <w:szCs w:val="20"/>
                <w:lang w:eastAsia="hr-HR"/>
              </w:rPr>
            </w:pPr>
            <w:r w:rsidRPr="00085F26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85F26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085F26">
              <w:rPr>
                <w:sz w:val="20"/>
                <w:szCs w:val="20"/>
                <w:lang w:eastAsia="hr-HR"/>
              </w:rPr>
            </w:r>
            <w:r w:rsidRPr="00085F26">
              <w:rPr>
                <w:sz w:val="20"/>
                <w:szCs w:val="20"/>
                <w:lang w:eastAsia="hr-HR"/>
              </w:rPr>
              <w:fldChar w:fldCharType="separate"/>
            </w:r>
            <w:r w:rsidRPr="00085F26">
              <w:rPr>
                <w:sz w:val="20"/>
                <w:szCs w:val="20"/>
                <w:lang w:eastAsia="hr-HR"/>
              </w:rPr>
              <w:fldChar w:fldCharType="end"/>
            </w:r>
            <w:r w:rsidRPr="00085F26">
              <w:rPr>
                <w:sz w:val="20"/>
                <w:szCs w:val="20"/>
                <w:lang w:eastAsia="hr-HR"/>
              </w:rPr>
              <w:t xml:space="preserve"> Drugo: _________________</w:t>
            </w:r>
          </w:p>
        </w:tc>
      </w:tr>
    </w:tbl>
    <w:p w14:paraId="64CD9AD9" w14:textId="77777777" w:rsidR="00475950" w:rsidRDefault="00475950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03D6A468" w14:textId="77777777" w:rsidR="00475950" w:rsidRDefault="00475950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7E83167F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3E5BDAAA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1394BA37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02163FFB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038FDFDC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26D0CF2D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BCD1606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73DE7462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51397AE4" w14:textId="77777777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16D1CAA5" w14:textId="3823D1EE" w:rsidR="00BF5901" w:rsidRDefault="00BF5901" w:rsidP="00D83253">
      <w:pPr>
        <w:spacing w:after="200" w:line="276" w:lineRule="auto"/>
        <w:rPr>
          <w:rFonts w:eastAsia="Calibri"/>
          <w:sz w:val="20"/>
          <w:szCs w:val="20"/>
        </w:rPr>
        <w:sectPr w:rsidR="00BF5901" w:rsidSect="00856A7E">
          <w:headerReference w:type="even" r:id="rId13"/>
          <w:headerReference w:type="defaul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2086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B70F33" w:rsidRPr="001A0699" w14:paraId="07869B84" w14:textId="77777777" w:rsidTr="00BF5901">
        <w:trPr>
          <w:trHeight w:val="415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0957C754" w14:textId="6BB25369" w:rsidR="00D77BC8" w:rsidRPr="00BF5901" w:rsidRDefault="00BF5901" w:rsidP="00BF5901">
            <w:pPr>
              <w:ind w:left="360"/>
              <w:rPr>
                <w:b/>
                <w:color w:val="FFFFFF"/>
                <w:sz w:val="20"/>
                <w:szCs w:val="20"/>
                <w:lang w:eastAsia="hr-HR"/>
              </w:rPr>
            </w:pPr>
            <w:r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8. </w:t>
            </w:r>
            <w:r w:rsidR="00D77BC8" w:rsidRPr="00BF5901">
              <w:rPr>
                <w:b/>
                <w:color w:val="FFFFFF"/>
                <w:sz w:val="20"/>
                <w:szCs w:val="20"/>
                <w:lang w:eastAsia="hr-HR"/>
              </w:rPr>
              <w:t xml:space="preserve">Izjava </w:t>
            </w:r>
            <w:r w:rsidR="0056762E" w:rsidRPr="00BF5901">
              <w:rPr>
                <w:b/>
                <w:color w:val="FFFFFF"/>
                <w:sz w:val="20"/>
                <w:szCs w:val="20"/>
                <w:lang w:eastAsia="hr-HR"/>
              </w:rPr>
              <w:t>nositelja projekta</w:t>
            </w:r>
            <w:r w:rsidR="00D77BC8" w:rsidRPr="00BF5901">
              <w:rPr>
                <w:b/>
                <w:color w:val="FFFFFF"/>
                <w:sz w:val="20"/>
                <w:szCs w:val="20"/>
                <w:lang w:eastAsia="hr-HR"/>
              </w:rPr>
              <w:t>:</w:t>
            </w:r>
          </w:p>
        </w:tc>
      </w:tr>
      <w:tr w:rsidR="00D77BC8" w:rsidRPr="00E24FCC" w14:paraId="33EF0ACB" w14:textId="77777777" w:rsidTr="00BF5901">
        <w:tc>
          <w:tcPr>
            <w:tcW w:w="9832" w:type="dxa"/>
            <w:shd w:val="clear" w:color="auto" w:fill="A6A6A6"/>
            <w:vAlign w:val="center"/>
          </w:tcPr>
          <w:p w14:paraId="5208BAB1" w14:textId="77777777" w:rsidR="00D77BC8" w:rsidRPr="00E24FCC" w:rsidRDefault="00D77BC8" w:rsidP="00BF5901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BF5901" w:rsidRPr="00E24FCC" w14:paraId="1A8F552C" w14:textId="77777777" w:rsidTr="00BF5901">
        <w:tc>
          <w:tcPr>
            <w:tcW w:w="9832" w:type="dxa"/>
            <w:shd w:val="clear" w:color="auto" w:fill="D9D9D9"/>
            <w:vAlign w:val="center"/>
          </w:tcPr>
          <w:p w14:paraId="747DD633" w14:textId="6D9CB75E" w:rsidR="00BF5901" w:rsidRPr="00E24FCC" w:rsidRDefault="00BF5901" w:rsidP="00BF5901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2B01F8">
              <w:rPr>
                <w:sz w:val="18"/>
                <w:szCs w:val="18"/>
                <w:lang w:eastAsia="hr-HR"/>
              </w:rPr>
              <w:t xml:space="preserve">Da sam upoznat/a i suglasan/a sa sadržajem </w:t>
            </w:r>
            <w:r>
              <w:rPr>
                <w:sz w:val="18"/>
                <w:szCs w:val="18"/>
                <w:lang w:eastAsia="hr-HR"/>
              </w:rPr>
              <w:t xml:space="preserve">FLAG </w:t>
            </w:r>
            <w:r w:rsidRPr="002B01F8">
              <w:rPr>
                <w:sz w:val="18"/>
                <w:szCs w:val="18"/>
                <w:lang w:eastAsia="hr-HR"/>
              </w:rPr>
              <w:t>Natječaja te s ostalim zakonskim/podzakonskim aktima i pratećim regulativama.</w:t>
            </w:r>
          </w:p>
        </w:tc>
      </w:tr>
      <w:tr w:rsidR="00BF5901" w:rsidRPr="00E24FCC" w14:paraId="650F023A" w14:textId="77777777" w:rsidTr="00BF5901">
        <w:tc>
          <w:tcPr>
            <w:tcW w:w="9832" w:type="dxa"/>
            <w:shd w:val="clear" w:color="auto" w:fill="D9D9D9"/>
            <w:vAlign w:val="center"/>
          </w:tcPr>
          <w:p w14:paraId="07C3292B" w14:textId="4450A78B" w:rsidR="00BF5901" w:rsidRPr="00E24FCC" w:rsidRDefault="00BF5901" w:rsidP="00BF5901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2B01F8">
              <w:rPr>
                <w:rFonts w:eastAsia="Calibri"/>
                <w:sz w:val="18"/>
                <w:szCs w:val="18"/>
              </w:rPr>
              <w:t xml:space="preserve">Da su svi podaci u </w:t>
            </w:r>
            <w:r>
              <w:rPr>
                <w:rFonts w:eastAsia="Calibri"/>
                <w:sz w:val="18"/>
                <w:szCs w:val="18"/>
              </w:rPr>
              <w:t>Z</w:t>
            </w:r>
            <w:r w:rsidRPr="002B01F8">
              <w:rPr>
                <w:rFonts w:eastAsia="Calibri"/>
                <w:sz w:val="18"/>
                <w:szCs w:val="18"/>
              </w:rPr>
              <w:t xml:space="preserve">ahtjevu i pratećoj dokumentaciji istiniti i točni, te da sam upoznat/a s posljedicama </w:t>
            </w:r>
            <w:r w:rsidRPr="002B01F8">
              <w:rPr>
                <w:rFonts w:eastAsia="Calibri"/>
                <w:color w:val="000000"/>
                <w:sz w:val="18"/>
                <w:szCs w:val="18"/>
              </w:rPr>
              <w:t>davanja  netočnih i krivih podataka.</w:t>
            </w:r>
          </w:p>
        </w:tc>
      </w:tr>
      <w:tr w:rsidR="00BF5901" w:rsidRPr="00E24FCC" w14:paraId="13DD80FC" w14:textId="77777777" w:rsidTr="00BF5901">
        <w:tc>
          <w:tcPr>
            <w:tcW w:w="9832" w:type="dxa"/>
            <w:shd w:val="clear" w:color="auto" w:fill="D9D9D9"/>
            <w:vAlign w:val="center"/>
          </w:tcPr>
          <w:p w14:paraId="0BD56056" w14:textId="3FBF1348" w:rsidR="00BF5901" w:rsidRPr="00E24FCC" w:rsidRDefault="00BF5901" w:rsidP="00BF5901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2B01F8">
              <w:rPr>
                <w:rFonts w:eastAsia="Calibri"/>
                <w:sz w:val="18"/>
                <w:szCs w:val="18"/>
                <w:lang w:eastAsia="hr-HR"/>
              </w:rPr>
              <w:t>Da aktivnosti koje su predmet potpore nisu financirane nikakvim drugim javnim izdacima</w:t>
            </w:r>
            <w:r>
              <w:rPr>
                <w:rFonts w:eastAsia="Calibri"/>
                <w:sz w:val="18"/>
                <w:szCs w:val="18"/>
                <w:lang w:eastAsia="hr-HR"/>
              </w:rPr>
              <w:t xml:space="preserve"> </w:t>
            </w:r>
            <w:r w:rsidRPr="00AD663E">
              <w:rPr>
                <w:rFonts w:eastAsia="Calibri"/>
                <w:sz w:val="18"/>
                <w:szCs w:val="18"/>
                <w:lang w:eastAsia="hr-HR"/>
              </w:rPr>
              <w:t>(nisu dvostruko financirani)</w:t>
            </w:r>
            <w:r w:rsidRPr="002B01F8">
              <w:rPr>
                <w:rFonts w:eastAsia="Calibri"/>
                <w:sz w:val="18"/>
                <w:szCs w:val="18"/>
                <w:lang w:eastAsia="hr-HR"/>
              </w:rPr>
              <w:t>.</w:t>
            </w:r>
          </w:p>
        </w:tc>
      </w:tr>
      <w:tr w:rsidR="00BF5901" w:rsidRPr="00E24FCC" w14:paraId="1E53465E" w14:textId="77777777" w:rsidTr="00BF5901">
        <w:tc>
          <w:tcPr>
            <w:tcW w:w="9832" w:type="dxa"/>
            <w:shd w:val="clear" w:color="auto" w:fill="D9D9D9"/>
            <w:vAlign w:val="center"/>
          </w:tcPr>
          <w:p w14:paraId="33AA10CD" w14:textId="411EFDC4" w:rsidR="00BF5901" w:rsidRPr="00E24FCC" w:rsidRDefault="00BF5901" w:rsidP="00BF5901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2B01F8">
              <w:rPr>
                <w:rFonts w:eastAsia="Calibri"/>
                <w:sz w:val="18"/>
                <w:szCs w:val="18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BF5901" w:rsidRPr="00E24FCC" w14:paraId="389BF573" w14:textId="77777777" w:rsidTr="00BF5901">
        <w:tc>
          <w:tcPr>
            <w:tcW w:w="9832" w:type="dxa"/>
            <w:shd w:val="clear" w:color="auto" w:fill="D9D9D9"/>
            <w:vAlign w:val="center"/>
          </w:tcPr>
          <w:p w14:paraId="7BBF38F8" w14:textId="007D8E41" w:rsidR="00BF5901" w:rsidRDefault="00BF5901" w:rsidP="00BF5901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AD663E">
              <w:rPr>
                <w:rFonts w:eastAsia="Calibri"/>
                <w:sz w:val="18"/>
                <w:szCs w:val="18"/>
                <w:lang w:eastAsia="hr-HR"/>
              </w:rPr>
              <w:t xml:space="preserve">Da ću glede ulaganja za koje sam ostvario potporu na temelju </w:t>
            </w:r>
            <w:r w:rsidRPr="002B01F8">
              <w:rPr>
                <w:rFonts w:eastAsia="Calibri"/>
                <w:sz w:val="18"/>
                <w:szCs w:val="18"/>
                <w:lang w:eastAsia="hr-HR"/>
              </w:rPr>
              <w:t>Pravilnika</w:t>
            </w:r>
            <w:r w:rsidRPr="002B01F8"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2B01F8">
              <w:rPr>
                <w:rFonts w:eastAsia="Calibri"/>
                <w:sz w:val="18"/>
                <w:szCs w:val="18"/>
                <w:lang w:eastAsia="hr-HR"/>
              </w:rPr>
              <w:t xml:space="preserve"> i </w:t>
            </w:r>
            <w:r w:rsidRPr="00AD663E">
              <w:rPr>
                <w:rFonts w:eastAsia="Calibri"/>
                <w:sz w:val="18"/>
                <w:szCs w:val="18"/>
                <w:lang w:eastAsia="hr-HR"/>
              </w:rPr>
              <w:t>FLAG natječaja od dana podnošenja prijave projekta pa do isteka razdoblju od pet godina od zadnje primljene uplate financijskih sredstava omogućiti kontrolu na terenu i pristup dokumentaciji vezanoj za aktivnosti za koje je ostvarena potpora na temelju Pravilnika o provedbi LRSR i FLAG natječaja Upravljačkom tijelu, Tijelu za ovjeravanje, Tijelu za reviziju, Europskoj komisiji, Europskom revizorskom sudu, Europskom uredu za borbu protiv prijevara (OLAF) i drugim nadležnim nadzornim/revizorskim tijelima</w:t>
            </w:r>
            <w:r w:rsidRPr="002B01F8">
              <w:rPr>
                <w:rFonts w:eastAsia="Calibri"/>
                <w:sz w:val="18"/>
                <w:szCs w:val="18"/>
                <w:lang w:eastAsia="hr-HR"/>
              </w:rPr>
              <w:t>.</w:t>
            </w:r>
          </w:p>
        </w:tc>
      </w:tr>
      <w:tr w:rsidR="00BF5901" w:rsidRPr="00E24FCC" w14:paraId="4E731256" w14:textId="77777777" w:rsidTr="008F5870">
        <w:tc>
          <w:tcPr>
            <w:tcW w:w="9832" w:type="dxa"/>
            <w:shd w:val="clear" w:color="auto" w:fill="D9D9D9"/>
            <w:vAlign w:val="center"/>
          </w:tcPr>
          <w:p w14:paraId="52241CD6" w14:textId="4242A5BF" w:rsidR="00BF5901" w:rsidRPr="00403A0E" w:rsidRDefault="00BF5901" w:rsidP="00BF5901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AD663E">
              <w:rPr>
                <w:rFonts w:eastAsia="Calibri"/>
                <w:sz w:val="18"/>
                <w:szCs w:val="18"/>
                <w:lang w:eastAsia="hr-HR"/>
              </w:rPr>
              <w:t>Da dopuštam korištenje osobnih podataka (ime i prezime, OIB, e-mail adresa, kućna adresa i broj mobitela</w:t>
            </w:r>
            <w:r>
              <w:rPr>
                <w:rFonts w:eastAsia="Calibri"/>
                <w:sz w:val="18"/>
                <w:szCs w:val="18"/>
                <w:lang w:eastAsia="hr-HR"/>
              </w:rPr>
              <w:t>/kontakt</w:t>
            </w:r>
            <w:r w:rsidRPr="00AD663E">
              <w:rPr>
                <w:rFonts w:eastAsia="Calibri"/>
                <w:sz w:val="18"/>
                <w:szCs w:val="18"/>
                <w:lang w:eastAsia="hr-HR"/>
              </w:rPr>
              <w:t>) i podataka iz službenih evidencija (naziv tvrtke, obrta, zadruge, OIB, adresa, broj mobitela i sl.) u skladu s propisima koji uređuju zaštitu osobnih i drugih podataka, a koji se upotrebljavaju za provedbu ovoga FLAG Natječaja</w:t>
            </w:r>
          </w:p>
        </w:tc>
      </w:tr>
      <w:tr w:rsidR="00BF5901" w:rsidRPr="00E24FCC" w14:paraId="528F2430" w14:textId="77777777" w:rsidTr="00BF5901">
        <w:tc>
          <w:tcPr>
            <w:tcW w:w="9832" w:type="dxa"/>
            <w:shd w:val="clear" w:color="auto" w:fill="D9D9D9"/>
          </w:tcPr>
          <w:p w14:paraId="71B547C4" w14:textId="11DD56D3" w:rsidR="00BF5901" w:rsidRPr="00403A0E" w:rsidRDefault="00BF5901" w:rsidP="00BF5901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2B01F8">
              <w:rPr>
                <w:rFonts w:eastAsia="Calibri"/>
                <w:sz w:val="18"/>
                <w:szCs w:val="18"/>
                <w:lang w:eastAsia="hr-HR"/>
              </w:rPr>
              <w:t>Da ću na zahtjev Upravljačkog tijela pružati dodatne informacije nužne za procese evaluacije (kroz intervjue, ankete i sl.)</w:t>
            </w:r>
          </w:p>
        </w:tc>
      </w:tr>
    </w:tbl>
    <w:p w14:paraId="2F9349DB" w14:textId="77777777" w:rsidR="00F437CF" w:rsidRPr="00E24FCC" w:rsidRDefault="00F437CF">
      <w:pPr>
        <w:rPr>
          <w:sz w:val="20"/>
          <w:szCs w:val="20"/>
        </w:rPr>
      </w:pPr>
    </w:p>
    <w:p w14:paraId="40851D84" w14:textId="77777777" w:rsidR="00657C4C" w:rsidRDefault="00657C4C" w:rsidP="00D77BC8">
      <w:pPr>
        <w:rPr>
          <w:sz w:val="20"/>
          <w:szCs w:val="20"/>
        </w:rPr>
      </w:pPr>
    </w:p>
    <w:p w14:paraId="5B77A22E" w14:textId="77777777" w:rsidR="00BF5901" w:rsidRDefault="00BF5901" w:rsidP="00D77BC8">
      <w:pPr>
        <w:rPr>
          <w:sz w:val="20"/>
          <w:szCs w:val="20"/>
        </w:rPr>
      </w:pPr>
    </w:p>
    <w:p w14:paraId="4DCA2B51" w14:textId="3336E18D" w:rsidR="00D77BC8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5FEC9E83" w14:textId="77777777" w:rsidR="000A3EBA" w:rsidRDefault="000A3EBA" w:rsidP="000A3EBA">
      <w:pPr>
        <w:rPr>
          <w:sz w:val="20"/>
          <w:szCs w:val="20"/>
        </w:rPr>
      </w:pPr>
    </w:p>
    <w:p w14:paraId="2CF5DAFC" w14:textId="77777777" w:rsidR="009722BF" w:rsidRDefault="009722BF" w:rsidP="008B2BB5">
      <w:pPr>
        <w:ind w:left="5103"/>
        <w:jc w:val="center"/>
        <w:rPr>
          <w:sz w:val="20"/>
          <w:szCs w:val="20"/>
        </w:rPr>
      </w:pPr>
    </w:p>
    <w:p w14:paraId="6EDECF02" w14:textId="77777777" w:rsidR="009722BF" w:rsidRDefault="009722BF" w:rsidP="008B2BB5">
      <w:pPr>
        <w:ind w:left="5103"/>
        <w:jc w:val="center"/>
        <w:rPr>
          <w:sz w:val="20"/>
          <w:szCs w:val="20"/>
        </w:rPr>
      </w:pPr>
    </w:p>
    <w:p w14:paraId="74B87B48" w14:textId="77777777" w:rsidR="009722BF" w:rsidRDefault="009722BF" w:rsidP="008B2BB5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645E6739" w14:textId="77777777" w:rsidR="009722BF" w:rsidRPr="00E24FCC" w:rsidRDefault="009722BF" w:rsidP="008B2BB5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14AAEF78" w14:textId="77777777" w:rsidR="009722BF" w:rsidRDefault="009722BF" w:rsidP="008B2BB5">
      <w:pPr>
        <w:ind w:left="4536"/>
        <w:jc w:val="center"/>
        <w:rPr>
          <w:sz w:val="20"/>
          <w:szCs w:val="20"/>
        </w:rPr>
      </w:pPr>
    </w:p>
    <w:p w14:paraId="7CB1886F" w14:textId="3D1EEF8A" w:rsidR="009722BF" w:rsidRDefault="009722BF" w:rsidP="008B2BB5">
      <w:pPr>
        <w:ind w:left="4536"/>
        <w:jc w:val="center"/>
        <w:rPr>
          <w:sz w:val="20"/>
          <w:szCs w:val="20"/>
        </w:rPr>
      </w:pPr>
    </w:p>
    <w:p w14:paraId="66D85221" w14:textId="77777777" w:rsidR="00FB2092" w:rsidRDefault="00FB2092" w:rsidP="008B2BB5">
      <w:pPr>
        <w:ind w:left="4536"/>
        <w:jc w:val="center"/>
        <w:rPr>
          <w:sz w:val="20"/>
          <w:szCs w:val="20"/>
        </w:rPr>
      </w:pPr>
    </w:p>
    <w:p w14:paraId="4D0A1FCA" w14:textId="77777777" w:rsidR="009722BF" w:rsidRDefault="009722BF" w:rsidP="008B2BB5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1872570F" w14:textId="77777777" w:rsidR="009722BF" w:rsidRPr="00E24FCC" w:rsidRDefault="009722BF" w:rsidP="009722BF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E24FCC">
        <w:rPr>
          <w:sz w:val="20"/>
          <w:szCs w:val="20"/>
        </w:rPr>
        <w:t>otpis odgovorne osobe</w:t>
      </w:r>
      <w:r>
        <w:rPr>
          <w:sz w:val="20"/>
          <w:szCs w:val="20"/>
        </w:rPr>
        <w:t xml:space="preserve"> i pečat</w:t>
      </w:r>
    </w:p>
    <w:tbl>
      <w:tblPr>
        <w:tblpPr w:leftFromText="180" w:rightFromText="180" w:vertAnchor="text" w:horzAnchor="margin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4735F" w:rsidRPr="000501EC" w14:paraId="62B60080" w14:textId="77777777" w:rsidTr="00475950">
        <w:tc>
          <w:tcPr>
            <w:tcW w:w="9060" w:type="dxa"/>
            <w:vAlign w:val="center"/>
          </w:tcPr>
          <w:p w14:paraId="7582A9A5" w14:textId="77777777" w:rsidR="0094735F" w:rsidRPr="000501EC" w:rsidRDefault="0094735F" w:rsidP="00475950">
            <w:pPr>
              <w:spacing w:before="120" w:after="120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0B31EEC" w14:textId="77777777" w:rsidR="0094735F" w:rsidRPr="000501EC" w:rsidRDefault="0094735F" w:rsidP="00475950">
            <w:pPr>
              <w:spacing w:before="120" w:after="12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</w:t>
            </w:r>
            <w:r>
              <w:rPr>
                <w:rFonts w:eastAsia="Calibri"/>
                <w:i/>
                <w:sz w:val="20"/>
                <w:szCs w:val="20"/>
              </w:rPr>
              <w:t>tablici 6</w:t>
            </w:r>
            <w:r w:rsidRPr="000501EC">
              <w:rPr>
                <w:rFonts w:eastAsia="Calibri"/>
                <w:i/>
                <w:sz w:val="20"/>
                <w:szCs w:val="20"/>
              </w:rPr>
              <w:t>. u koj</w:t>
            </w:r>
            <w:r>
              <w:rPr>
                <w:rFonts w:eastAsia="Calibri"/>
                <w:i/>
                <w:sz w:val="20"/>
                <w:szCs w:val="20"/>
              </w:rPr>
              <w:t>oj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</w:tr>
    </w:tbl>
    <w:p w14:paraId="7B3E1440" w14:textId="7104BCFE" w:rsidR="00D77BC8" w:rsidRDefault="00D77BC8" w:rsidP="0094735F">
      <w:pPr>
        <w:ind w:left="5670"/>
        <w:jc w:val="both"/>
        <w:rPr>
          <w:sz w:val="20"/>
          <w:szCs w:val="20"/>
        </w:rPr>
      </w:pPr>
    </w:p>
    <w:p w14:paraId="5DD33E0E" w14:textId="7913376D" w:rsidR="00FB2092" w:rsidRDefault="00FB2092" w:rsidP="0094735F">
      <w:pPr>
        <w:ind w:left="5670"/>
        <w:jc w:val="both"/>
        <w:rPr>
          <w:sz w:val="20"/>
          <w:szCs w:val="20"/>
        </w:rPr>
      </w:pPr>
    </w:p>
    <w:p w14:paraId="096B2AEE" w14:textId="0767A3FF" w:rsidR="00FB2092" w:rsidRPr="00132C61" w:rsidRDefault="00FB2092" w:rsidP="00FB2092">
      <w:pPr>
        <w:jc w:val="both"/>
        <w:rPr>
          <w:sz w:val="20"/>
          <w:szCs w:val="20"/>
        </w:rPr>
      </w:pPr>
    </w:p>
    <w:sectPr w:rsidR="00FB2092" w:rsidRPr="00132C61" w:rsidSect="00E10079">
      <w:headerReference w:type="even" r:id="rId15"/>
      <w:type w:val="continuous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1BD0" w14:textId="77777777" w:rsidR="00852A03" w:rsidRDefault="00852A03" w:rsidP="001C44A4">
      <w:r>
        <w:separator/>
      </w:r>
    </w:p>
  </w:endnote>
  <w:endnote w:type="continuationSeparator" w:id="0">
    <w:p w14:paraId="08C52D21" w14:textId="77777777" w:rsidR="00852A03" w:rsidRDefault="00852A03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267410"/>
      <w:docPartObj>
        <w:docPartGallery w:val="Page Numbers (Bottom of Page)"/>
        <w:docPartUnique/>
      </w:docPartObj>
    </w:sdtPr>
    <w:sdtEndPr/>
    <w:sdtContent>
      <w:p w14:paraId="5E335FE2" w14:textId="304D2FE5" w:rsidR="000B39BE" w:rsidRDefault="000B39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61D2A" w14:textId="21216851" w:rsidR="00AB05C1" w:rsidRDefault="000B39BE">
    <w:pPr>
      <w:pStyle w:val="Podnoje"/>
    </w:pPr>
    <w:r>
      <w:t xml:space="preserve">Verzija: </w:t>
    </w:r>
    <w:r w:rsidR="00561850">
      <w:t>1</w:t>
    </w:r>
    <w:r>
      <w:t xml:space="preserve">.0.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342738"/>
      <w:docPartObj>
        <w:docPartGallery w:val="Page Numbers (Bottom of Page)"/>
        <w:docPartUnique/>
      </w:docPartObj>
    </w:sdtPr>
    <w:sdtEndPr/>
    <w:sdtContent>
      <w:p w14:paraId="084B6F66" w14:textId="1E6E4246" w:rsidR="000B39BE" w:rsidRDefault="000B39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0A582" w14:textId="126B112B" w:rsidR="00AB05C1" w:rsidRPr="006C00AD" w:rsidRDefault="000B39BE">
    <w:pPr>
      <w:pStyle w:val="Podnoje"/>
      <w:rPr>
        <w:sz w:val="22"/>
      </w:rPr>
    </w:pPr>
    <w:r>
      <w:rPr>
        <w:sz w:val="22"/>
      </w:rPr>
      <w:t xml:space="preserve">Verzija: </w:t>
    </w:r>
    <w:r w:rsidR="00F1088A">
      <w:rPr>
        <w:sz w:val="22"/>
      </w:rPr>
      <w:t>1</w:t>
    </w:r>
    <w:r>
      <w:rPr>
        <w:sz w:val="22"/>
      </w:rPr>
      <w:t xml:space="preserve">.0.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7658" w14:textId="77777777" w:rsidR="00852A03" w:rsidRDefault="00852A03" w:rsidP="001C44A4">
      <w:r>
        <w:separator/>
      </w:r>
    </w:p>
  </w:footnote>
  <w:footnote w:type="continuationSeparator" w:id="0">
    <w:p w14:paraId="7047BAD5" w14:textId="77777777" w:rsidR="00852A03" w:rsidRDefault="00852A03" w:rsidP="001C44A4">
      <w:r>
        <w:continuationSeparator/>
      </w:r>
    </w:p>
  </w:footnote>
  <w:footnote w:id="1">
    <w:p w14:paraId="6BC6FCAC" w14:textId="77777777" w:rsidR="00BF5901" w:rsidRDefault="00BF5901" w:rsidP="0094735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bookmarkStart w:id="2" w:name="_Hlk208402359"/>
      <w:r w:rsidRPr="00AD663E">
        <w:t>Pravilnik o provedbi mjere III.3. »Provedba i upravljanje LRSR – provedba LRSR«</w:t>
      </w:r>
      <w:r w:rsidRPr="00AD663E" w:rsidDel="00AD663E">
        <w:t xml:space="preserve"> </w:t>
      </w:r>
      <w:r w:rsidRPr="00A8752C">
        <w:t>(„Narodne novine“ br</w:t>
      </w:r>
      <w:r>
        <w:t xml:space="preserve">oj </w:t>
      </w:r>
      <w:r w:rsidRPr="00AD663E">
        <w:t>103/2024</w:t>
      </w:r>
      <w:r w:rsidRPr="00A8752C">
        <w:t>)</w:t>
      </w:r>
      <w:r>
        <w:t>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6FA3" w14:textId="71F9ADF7" w:rsidR="000B19CC" w:rsidRDefault="000B19CC" w:rsidP="00FF00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 w:rsidRPr="006D712C">
      <w:rPr>
        <w:rFonts w:ascii="Calibri" w:eastAsia="Calibri" w:hAnsi="Calibri"/>
        <w:sz w:val="18"/>
        <w:szCs w:val="18"/>
      </w:rPr>
      <w:t xml:space="preserve">Obrazac </w:t>
    </w:r>
    <w:r w:rsidR="00A04EAF">
      <w:rPr>
        <w:rFonts w:ascii="Calibri" w:eastAsia="Calibri" w:hAnsi="Calibri"/>
        <w:sz w:val="18"/>
        <w:szCs w:val="18"/>
      </w:rPr>
      <w:t>3</w:t>
    </w:r>
    <w:r w:rsidRPr="006D712C">
      <w:rPr>
        <w:rFonts w:ascii="Calibri" w:eastAsia="Calibri" w:hAnsi="Calibri"/>
        <w:sz w:val="18"/>
        <w:szCs w:val="18"/>
      </w:rPr>
      <w:t xml:space="preserve">.A. Zahtjev za </w:t>
    </w:r>
    <w:r>
      <w:rPr>
        <w:rFonts w:ascii="Calibri" w:eastAsia="Calibri" w:hAnsi="Calibri"/>
        <w:sz w:val="18"/>
        <w:szCs w:val="18"/>
      </w:rPr>
      <w:t>isplatu</w:t>
    </w:r>
  </w:p>
  <w:p w14:paraId="65F4769C" w14:textId="2011059A" w:rsidR="000B19CC" w:rsidRDefault="00FF009A" w:rsidP="00FF009A">
    <w:pPr>
      <w:pStyle w:val="Zaglavlje"/>
      <w:tabs>
        <w:tab w:val="left" w:pos="5835"/>
      </w:tabs>
      <w:spacing w:after="240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ab/>
    </w:r>
    <w:r>
      <w:rPr>
        <w:noProof/>
      </w:rPr>
      <w:drawing>
        <wp:inline distT="0" distB="0" distL="0" distR="0" wp14:anchorId="48109DD1" wp14:editId="5D5F420F">
          <wp:extent cx="5759450" cy="511175"/>
          <wp:effectExtent l="0" t="0" r="0" b="3175"/>
          <wp:docPr id="11709739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104371" name="Slika 32410437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739ED" w14:textId="77777777" w:rsidR="00943363" w:rsidRPr="00CF7F9A" w:rsidRDefault="00943363" w:rsidP="00943363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3E66" w14:textId="1E54E781" w:rsidR="007A52DB" w:rsidRPr="007A52DB" w:rsidRDefault="00943363" w:rsidP="007A52DB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 w:rsidRPr="006D712C">
      <w:rPr>
        <w:rFonts w:ascii="Calibri" w:eastAsia="Calibri" w:hAnsi="Calibri"/>
        <w:sz w:val="18"/>
        <w:szCs w:val="18"/>
      </w:rPr>
      <w:t>Obrazac</w:t>
    </w:r>
    <w:r w:rsidR="00A04EAF">
      <w:rPr>
        <w:rFonts w:ascii="Calibri" w:eastAsia="Calibri" w:hAnsi="Calibri"/>
        <w:sz w:val="18"/>
        <w:szCs w:val="18"/>
      </w:rPr>
      <w:t xml:space="preserve"> 3</w:t>
    </w:r>
    <w:r w:rsidRPr="006D712C">
      <w:rPr>
        <w:rFonts w:ascii="Calibri" w:eastAsia="Calibri" w:hAnsi="Calibri"/>
        <w:sz w:val="18"/>
        <w:szCs w:val="18"/>
      </w:rPr>
      <w:t xml:space="preserve">.A. Zahtjev za </w:t>
    </w:r>
    <w:r>
      <w:rPr>
        <w:rFonts w:ascii="Calibri" w:eastAsia="Calibri" w:hAnsi="Calibri"/>
        <w:sz w:val="18"/>
        <w:szCs w:val="18"/>
      </w:rPr>
      <w:t>isplatu</w:t>
    </w:r>
  </w:p>
  <w:p w14:paraId="2C1D53BC" w14:textId="0DBD82D0" w:rsidR="000B19CC" w:rsidRPr="00CF7F9A" w:rsidRDefault="00FF009A" w:rsidP="007A52DB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3A502E05" wp14:editId="0D5E7C2A">
          <wp:extent cx="5759450" cy="511175"/>
          <wp:effectExtent l="0" t="0" r="0" b="3175"/>
          <wp:docPr id="324104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104371" name="Slika 32410437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8825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4355" w14:textId="1293C3C3" w:rsidR="000B19CC" w:rsidRDefault="000B19CC" w:rsidP="000B19CC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 w:rsidRPr="006D712C">
      <w:rPr>
        <w:rFonts w:ascii="Calibri" w:eastAsia="Calibri" w:hAnsi="Calibri"/>
        <w:sz w:val="18"/>
        <w:szCs w:val="18"/>
      </w:rPr>
      <w:t xml:space="preserve">Obrazac </w:t>
    </w:r>
    <w:r w:rsidR="00A04EAF">
      <w:rPr>
        <w:rFonts w:ascii="Calibri" w:eastAsia="Calibri" w:hAnsi="Calibri"/>
        <w:sz w:val="18"/>
        <w:szCs w:val="18"/>
      </w:rPr>
      <w:t>3</w:t>
    </w:r>
    <w:r w:rsidRPr="006D712C">
      <w:rPr>
        <w:rFonts w:ascii="Calibri" w:eastAsia="Calibri" w:hAnsi="Calibri"/>
        <w:sz w:val="18"/>
        <w:szCs w:val="18"/>
      </w:rPr>
      <w:t xml:space="preserve">.A. Zahtjev za </w:t>
    </w:r>
    <w:r>
      <w:rPr>
        <w:rFonts w:ascii="Calibri" w:eastAsia="Calibri" w:hAnsi="Calibri"/>
        <w:sz w:val="18"/>
        <w:szCs w:val="18"/>
      </w:rPr>
      <w:t>isplatu</w:t>
    </w:r>
  </w:p>
  <w:p w14:paraId="41BA52ED" w14:textId="12EAA32A" w:rsidR="000B19CC" w:rsidRDefault="00FF009A" w:rsidP="00FF009A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4B445A8B" wp14:editId="4465DD61">
          <wp:extent cx="5759450" cy="511175"/>
          <wp:effectExtent l="0" t="0" r="0" b="3175"/>
          <wp:docPr id="19565029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104371" name="Slika 32410437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C3580" w14:textId="77777777" w:rsidR="003B16F6" w:rsidRPr="000B19CC" w:rsidRDefault="003B16F6" w:rsidP="000B19CC">
    <w:pPr>
      <w:pStyle w:val="Zaglavlje"/>
      <w:rPr>
        <w:rFonts w:eastAsia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18DF" w14:textId="77777777" w:rsidR="003B16F6" w:rsidRDefault="003B16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59394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347">
    <w:abstractNumId w:val="8"/>
  </w:num>
  <w:num w:numId="2" w16cid:durableId="220138088">
    <w:abstractNumId w:val="14"/>
  </w:num>
  <w:num w:numId="3" w16cid:durableId="150681200">
    <w:abstractNumId w:val="14"/>
  </w:num>
  <w:num w:numId="4" w16cid:durableId="251282618">
    <w:abstractNumId w:val="14"/>
  </w:num>
  <w:num w:numId="5" w16cid:durableId="61878443">
    <w:abstractNumId w:val="6"/>
  </w:num>
  <w:num w:numId="6" w16cid:durableId="1357586403">
    <w:abstractNumId w:val="6"/>
  </w:num>
  <w:num w:numId="7" w16cid:durableId="2073119318">
    <w:abstractNumId w:val="6"/>
  </w:num>
  <w:num w:numId="8" w16cid:durableId="412240123">
    <w:abstractNumId w:val="6"/>
  </w:num>
  <w:num w:numId="9" w16cid:durableId="1774981927">
    <w:abstractNumId w:val="6"/>
  </w:num>
  <w:num w:numId="10" w16cid:durableId="923562987">
    <w:abstractNumId w:val="2"/>
  </w:num>
  <w:num w:numId="11" w16cid:durableId="178156123">
    <w:abstractNumId w:val="3"/>
  </w:num>
  <w:num w:numId="12" w16cid:durableId="493225137">
    <w:abstractNumId w:val="9"/>
  </w:num>
  <w:num w:numId="13" w16cid:durableId="2009285128">
    <w:abstractNumId w:val="17"/>
  </w:num>
  <w:num w:numId="14" w16cid:durableId="310016670">
    <w:abstractNumId w:val="0"/>
  </w:num>
  <w:num w:numId="15" w16cid:durableId="108084835">
    <w:abstractNumId w:val="5"/>
  </w:num>
  <w:num w:numId="16" w16cid:durableId="919408181">
    <w:abstractNumId w:val="10"/>
  </w:num>
  <w:num w:numId="17" w16cid:durableId="194541750">
    <w:abstractNumId w:val="1"/>
  </w:num>
  <w:num w:numId="18" w16cid:durableId="463348802">
    <w:abstractNumId w:val="11"/>
  </w:num>
  <w:num w:numId="19" w16cid:durableId="1087776208">
    <w:abstractNumId w:val="18"/>
  </w:num>
  <w:num w:numId="20" w16cid:durableId="1664160533">
    <w:abstractNumId w:val="19"/>
  </w:num>
  <w:num w:numId="21" w16cid:durableId="1407462071">
    <w:abstractNumId w:val="12"/>
  </w:num>
  <w:num w:numId="22" w16cid:durableId="1884445275">
    <w:abstractNumId w:val="15"/>
  </w:num>
  <w:num w:numId="23" w16cid:durableId="938874866">
    <w:abstractNumId w:val="16"/>
  </w:num>
  <w:num w:numId="24" w16cid:durableId="2092507674">
    <w:abstractNumId w:val="7"/>
  </w:num>
  <w:num w:numId="25" w16cid:durableId="946739952">
    <w:abstractNumId w:val="4"/>
  </w:num>
  <w:num w:numId="26" w16cid:durableId="1071737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53"/>
    <w:rsid w:val="000501EC"/>
    <w:rsid w:val="000531BB"/>
    <w:rsid w:val="000636B2"/>
    <w:rsid w:val="00065461"/>
    <w:rsid w:val="00067194"/>
    <w:rsid w:val="00075ED4"/>
    <w:rsid w:val="000960E7"/>
    <w:rsid w:val="000A3EBA"/>
    <w:rsid w:val="000B19CC"/>
    <w:rsid w:val="000B39BE"/>
    <w:rsid w:val="000D5A53"/>
    <w:rsid w:val="000E0AC3"/>
    <w:rsid w:val="000F013A"/>
    <w:rsid w:val="000F49EF"/>
    <w:rsid w:val="001007B8"/>
    <w:rsid w:val="00132C61"/>
    <w:rsid w:val="001362FF"/>
    <w:rsid w:val="001518EE"/>
    <w:rsid w:val="00160B6E"/>
    <w:rsid w:val="00165CA3"/>
    <w:rsid w:val="00176BFD"/>
    <w:rsid w:val="00184266"/>
    <w:rsid w:val="00197CAB"/>
    <w:rsid w:val="001A0699"/>
    <w:rsid w:val="001B0DD2"/>
    <w:rsid w:val="001C20F5"/>
    <w:rsid w:val="001C44A4"/>
    <w:rsid w:val="001D4D76"/>
    <w:rsid w:val="001E542A"/>
    <w:rsid w:val="001F5F8A"/>
    <w:rsid w:val="00201ACF"/>
    <w:rsid w:val="00204FE1"/>
    <w:rsid w:val="00221035"/>
    <w:rsid w:val="00241C33"/>
    <w:rsid w:val="0024769B"/>
    <w:rsid w:val="00247DB2"/>
    <w:rsid w:val="0025587B"/>
    <w:rsid w:val="00260E2D"/>
    <w:rsid w:val="0027524E"/>
    <w:rsid w:val="00293D0B"/>
    <w:rsid w:val="00295B9E"/>
    <w:rsid w:val="002A3E20"/>
    <w:rsid w:val="002A6183"/>
    <w:rsid w:val="002A6C1F"/>
    <w:rsid w:val="002B756F"/>
    <w:rsid w:val="002E78E7"/>
    <w:rsid w:val="00331D40"/>
    <w:rsid w:val="00335641"/>
    <w:rsid w:val="00347C80"/>
    <w:rsid w:val="00351E85"/>
    <w:rsid w:val="003944CF"/>
    <w:rsid w:val="00397B31"/>
    <w:rsid w:val="003B16F6"/>
    <w:rsid w:val="003B3839"/>
    <w:rsid w:val="003C7942"/>
    <w:rsid w:val="00403A0E"/>
    <w:rsid w:val="00416C18"/>
    <w:rsid w:val="004261EB"/>
    <w:rsid w:val="00427D4B"/>
    <w:rsid w:val="00434C68"/>
    <w:rsid w:val="00442422"/>
    <w:rsid w:val="0046116E"/>
    <w:rsid w:val="00475950"/>
    <w:rsid w:val="0048287C"/>
    <w:rsid w:val="004A0909"/>
    <w:rsid w:val="004A4AFB"/>
    <w:rsid w:val="004C2675"/>
    <w:rsid w:val="004D14AC"/>
    <w:rsid w:val="004E0C00"/>
    <w:rsid w:val="004E3FEA"/>
    <w:rsid w:val="004E7BCF"/>
    <w:rsid w:val="004F3A00"/>
    <w:rsid w:val="00504915"/>
    <w:rsid w:val="0050708E"/>
    <w:rsid w:val="00507538"/>
    <w:rsid w:val="005130C5"/>
    <w:rsid w:val="00515018"/>
    <w:rsid w:val="005276D7"/>
    <w:rsid w:val="005542AA"/>
    <w:rsid w:val="00561850"/>
    <w:rsid w:val="005659E0"/>
    <w:rsid w:val="0056762E"/>
    <w:rsid w:val="00580C13"/>
    <w:rsid w:val="005826DE"/>
    <w:rsid w:val="005A7AB3"/>
    <w:rsid w:val="005D756B"/>
    <w:rsid w:val="005F7C50"/>
    <w:rsid w:val="00604338"/>
    <w:rsid w:val="0060553E"/>
    <w:rsid w:val="006072BF"/>
    <w:rsid w:val="0062178A"/>
    <w:rsid w:val="00636D32"/>
    <w:rsid w:val="00657C4C"/>
    <w:rsid w:val="00666E0B"/>
    <w:rsid w:val="00684981"/>
    <w:rsid w:val="0069457E"/>
    <w:rsid w:val="006A42EC"/>
    <w:rsid w:val="006A4747"/>
    <w:rsid w:val="006C00AD"/>
    <w:rsid w:val="006D5165"/>
    <w:rsid w:val="006E254F"/>
    <w:rsid w:val="006F6E3D"/>
    <w:rsid w:val="007248C8"/>
    <w:rsid w:val="00730657"/>
    <w:rsid w:val="00745553"/>
    <w:rsid w:val="007803EE"/>
    <w:rsid w:val="007A52DB"/>
    <w:rsid w:val="007D0D81"/>
    <w:rsid w:val="007E5403"/>
    <w:rsid w:val="008079A6"/>
    <w:rsid w:val="00837F13"/>
    <w:rsid w:val="00852A03"/>
    <w:rsid w:val="00856A7E"/>
    <w:rsid w:val="00861167"/>
    <w:rsid w:val="008800E6"/>
    <w:rsid w:val="00883746"/>
    <w:rsid w:val="00883C72"/>
    <w:rsid w:val="00891F3D"/>
    <w:rsid w:val="008947D6"/>
    <w:rsid w:val="008A36AA"/>
    <w:rsid w:val="008B346F"/>
    <w:rsid w:val="008B48DD"/>
    <w:rsid w:val="008C0735"/>
    <w:rsid w:val="008E2F3D"/>
    <w:rsid w:val="00903FC4"/>
    <w:rsid w:val="00907B80"/>
    <w:rsid w:val="0091646E"/>
    <w:rsid w:val="00931095"/>
    <w:rsid w:val="00942CEE"/>
    <w:rsid w:val="00943363"/>
    <w:rsid w:val="0094735F"/>
    <w:rsid w:val="009706B4"/>
    <w:rsid w:val="009722BF"/>
    <w:rsid w:val="00973758"/>
    <w:rsid w:val="009941CD"/>
    <w:rsid w:val="009A7ECB"/>
    <w:rsid w:val="009C6B84"/>
    <w:rsid w:val="009C79E9"/>
    <w:rsid w:val="009D1912"/>
    <w:rsid w:val="009F71DB"/>
    <w:rsid w:val="00A0064B"/>
    <w:rsid w:val="00A012FD"/>
    <w:rsid w:val="00A04EAF"/>
    <w:rsid w:val="00A20C87"/>
    <w:rsid w:val="00A21BD1"/>
    <w:rsid w:val="00A2429F"/>
    <w:rsid w:val="00A323D5"/>
    <w:rsid w:val="00A53B4D"/>
    <w:rsid w:val="00A55639"/>
    <w:rsid w:val="00A576E5"/>
    <w:rsid w:val="00A74C72"/>
    <w:rsid w:val="00A8298B"/>
    <w:rsid w:val="00AB05C1"/>
    <w:rsid w:val="00AC22C8"/>
    <w:rsid w:val="00B16DC9"/>
    <w:rsid w:val="00B228B5"/>
    <w:rsid w:val="00B22EFD"/>
    <w:rsid w:val="00B36C81"/>
    <w:rsid w:val="00B4651B"/>
    <w:rsid w:val="00B569FE"/>
    <w:rsid w:val="00B658A8"/>
    <w:rsid w:val="00B70F33"/>
    <w:rsid w:val="00B86C25"/>
    <w:rsid w:val="00BA7798"/>
    <w:rsid w:val="00BE6E55"/>
    <w:rsid w:val="00BE727B"/>
    <w:rsid w:val="00BF434E"/>
    <w:rsid w:val="00BF5901"/>
    <w:rsid w:val="00C04D60"/>
    <w:rsid w:val="00C1468B"/>
    <w:rsid w:val="00C244CB"/>
    <w:rsid w:val="00C2568F"/>
    <w:rsid w:val="00C417EE"/>
    <w:rsid w:val="00C53FA8"/>
    <w:rsid w:val="00C67845"/>
    <w:rsid w:val="00C7485A"/>
    <w:rsid w:val="00C80B32"/>
    <w:rsid w:val="00C86647"/>
    <w:rsid w:val="00C95028"/>
    <w:rsid w:val="00CF6DE3"/>
    <w:rsid w:val="00D008C9"/>
    <w:rsid w:val="00D36176"/>
    <w:rsid w:val="00D5647E"/>
    <w:rsid w:val="00D77BC8"/>
    <w:rsid w:val="00D83253"/>
    <w:rsid w:val="00D94948"/>
    <w:rsid w:val="00DA25F9"/>
    <w:rsid w:val="00DA3F1E"/>
    <w:rsid w:val="00DA6959"/>
    <w:rsid w:val="00DB1208"/>
    <w:rsid w:val="00DB7E3B"/>
    <w:rsid w:val="00DF2421"/>
    <w:rsid w:val="00E10079"/>
    <w:rsid w:val="00E12735"/>
    <w:rsid w:val="00E24FCC"/>
    <w:rsid w:val="00E27219"/>
    <w:rsid w:val="00E333AE"/>
    <w:rsid w:val="00E47D9A"/>
    <w:rsid w:val="00E87C28"/>
    <w:rsid w:val="00EA5499"/>
    <w:rsid w:val="00EE69B8"/>
    <w:rsid w:val="00F01203"/>
    <w:rsid w:val="00F1088A"/>
    <w:rsid w:val="00F173B9"/>
    <w:rsid w:val="00F243D6"/>
    <w:rsid w:val="00F245E5"/>
    <w:rsid w:val="00F2725B"/>
    <w:rsid w:val="00F437CF"/>
    <w:rsid w:val="00F46617"/>
    <w:rsid w:val="00F710E3"/>
    <w:rsid w:val="00F761B1"/>
    <w:rsid w:val="00F77F95"/>
    <w:rsid w:val="00FA7308"/>
    <w:rsid w:val="00FB2092"/>
    <w:rsid w:val="00FB6690"/>
    <w:rsid w:val="00FD0931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93E279"/>
  <w15:chartTrackingRefBased/>
  <w15:docId w15:val="{B3D50C02-0288-4A5C-B675-5EA94947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7A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ibarstvo.h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ED6B-EE8A-48D0-ADDC-0326190A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Tina Bačić</cp:lastModifiedBy>
  <cp:revision>3</cp:revision>
  <dcterms:created xsi:type="dcterms:W3CDTF">2019-08-08T08:34:00Z</dcterms:created>
  <dcterms:modified xsi:type="dcterms:W3CDTF">2025-12-16T13:00:00Z</dcterms:modified>
</cp:coreProperties>
</file>